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5E" w:rsidRPr="003A285E" w:rsidRDefault="003A285E" w:rsidP="003A28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285E">
        <w:rPr>
          <w:rFonts w:ascii="Times New Roman" w:eastAsia="Times New Roman" w:hAnsi="Times New Roman" w:cs="Times New Roman"/>
          <w:b/>
          <w:bCs/>
          <w:kern w:val="36"/>
          <w:sz w:val="48"/>
          <w:szCs w:val="48"/>
        </w:rPr>
        <w:t>О государственной службе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Закон Республики Казахстан от 23 ноября 2015 года № 416-V ЗРК.</w:t>
      </w:r>
    </w:p>
    <w:p w:rsidR="003A285E" w:rsidRPr="003A285E" w:rsidRDefault="00833580" w:rsidP="003A285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3A285E" w:rsidRPr="003A285E">
          <w:rPr>
            <w:rFonts w:ascii="Times New Roman" w:eastAsia="Times New Roman" w:hAnsi="Times New Roman" w:cs="Times New Roman"/>
            <w:color w:val="0000FF"/>
            <w:sz w:val="24"/>
            <w:szCs w:val="24"/>
            <w:u w:val="single"/>
          </w:rPr>
          <w:t xml:space="preserve">Текст </w:t>
        </w:r>
      </w:hyperlink>
    </w:p>
    <w:p w:rsidR="003A285E" w:rsidRPr="003A285E" w:rsidRDefault="003A285E" w:rsidP="003A28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Официальная публикация </w:t>
      </w:r>
    </w:p>
    <w:p w:rsidR="003A285E" w:rsidRPr="003A285E" w:rsidRDefault="00833580" w:rsidP="003A285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3A285E" w:rsidRPr="003A285E">
          <w:rPr>
            <w:rFonts w:ascii="Times New Roman" w:eastAsia="Times New Roman" w:hAnsi="Times New Roman" w:cs="Times New Roman"/>
            <w:color w:val="0000FF"/>
            <w:sz w:val="24"/>
            <w:szCs w:val="24"/>
            <w:u w:val="single"/>
          </w:rPr>
          <w:t xml:space="preserve">Информация </w:t>
        </w:r>
      </w:hyperlink>
    </w:p>
    <w:p w:rsidR="003A285E" w:rsidRPr="003A285E" w:rsidRDefault="00833580" w:rsidP="003A285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3A285E" w:rsidRPr="003A285E">
          <w:rPr>
            <w:rFonts w:ascii="Times New Roman" w:eastAsia="Times New Roman" w:hAnsi="Times New Roman" w:cs="Times New Roman"/>
            <w:color w:val="0000FF"/>
            <w:sz w:val="24"/>
            <w:szCs w:val="24"/>
            <w:u w:val="single"/>
          </w:rPr>
          <w:t xml:space="preserve">История изменений </w:t>
        </w:r>
      </w:hyperlink>
    </w:p>
    <w:p w:rsidR="003A285E" w:rsidRPr="003A285E" w:rsidRDefault="00833580" w:rsidP="003A285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3A285E" w:rsidRPr="003A285E">
          <w:rPr>
            <w:rFonts w:ascii="Times New Roman" w:eastAsia="Times New Roman" w:hAnsi="Times New Roman" w:cs="Times New Roman"/>
            <w:color w:val="0000FF"/>
            <w:sz w:val="24"/>
            <w:szCs w:val="24"/>
            <w:u w:val="single"/>
          </w:rPr>
          <w:t xml:space="preserve">Ссылки </w:t>
        </w:r>
      </w:hyperlink>
    </w:p>
    <w:p w:rsidR="003A285E" w:rsidRPr="003A285E" w:rsidRDefault="00833580" w:rsidP="003A285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3A285E" w:rsidRPr="003A285E">
          <w:rPr>
            <w:rFonts w:ascii="Times New Roman" w:eastAsia="Times New Roman" w:hAnsi="Times New Roman" w:cs="Times New Roman"/>
            <w:color w:val="0000FF"/>
            <w:sz w:val="24"/>
            <w:szCs w:val="24"/>
            <w:u w:val="single"/>
          </w:rPr>
          <w:t xml:space="preserve">Скачать </w:t>
        </w:r>
      </w:hyperlink>
    </w:p>
    <w:p w:rsidR="003A285E" w:rsidRPr="003A285E" w:rsidRDefault="003A285E" w:rsidP="003A28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Прочее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Вложения:</w:t>
      </w:r>
    </w:p>
    <w:p w:rsidR="003A285E" w:rsidRPr="003A285E" w:rsidRDefault="00833580" w:rsidP="003A285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history="1">
        <w:r w:rsidR="003A285E" w:rsidRPr="003A285E">
          <w:rPr>
            <w:rFonts w:ascii="Times New Roman" w:eastAsia="Times New Roman" w:hAnsi="Times New Roman" w:cs="Times New Roman"/>
            <w:color w:val="0000FF"/>
            <w:sz w:val="24"/>
            <w:szCs w:val="24"/>
            <w:u w:val="single"/>
          </w:rPr>
          <w:t xml:space="preserve">ОГЛАВЛЕНИЕ </w:t>
        </w:r>
      </w:hyperlink>
    </w:p>
    <w:p w:rsidR="003A285E" w:rsidRPr="003A285E" w:rsidRDefault="00833580" w:rsidP="003A285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history="1">
        <w:r w:rsidR="003A285E" w:rsidRPr="003A285E">
          <w:rPr>
            <w:rFonts w:ascii="Times New Roman" w:eastAsia="Times New Roman" w:hAnsi="Times New Roman" w:cs="Times New Roman"/>
            <w:color w:val="0000FF"/>
            <w:sz w:val="24"/>
            <w:szCs w:val="24"/>
            <w:u w:val="single"/>
          </w:rPr>
          <w:t xml:space="preserve">ПРЕСС-РЕЛИЗ </w:t>
        </w:r>
      </w:hyperlink>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color w:val="FF0000"/>
          <w:sz w:val="24"/>
          <w:szCs w:val="24"/>
        </w:rPr>
        <w:t>      Примечание РЦПИ!</w:t>
      </w:r>
      <w:r w:rsidRPr="003A285E">
        <w:rPr>
          <w:rFonts w:ascii="Times New Roman" w:eastAsia="Times New Roman" w:hAnsi="Times New Roman" w:cs="Times New Roman"/>
          <w:sz w:val="24"/>
          <w:szCs w:val="24"/>
        </w:rPr>
        <w:br/>
      </w:r>
      <w:r w:rsidRPr="003A285E">
        <w:rPr>
          <w:rFonts w:ascii="Times New Roman" w:eastAsia="Times New Roman" w:hAnsi="Times New Roman" w:cs="Times New Roman"/>
          <w:color w:val="FF0000"/>
          <w:sz w:val="24"/>
          <w:szCs w:val="24"/>
        </w:rPr>
        <w:t>      Настоящий Закон вводится в действие с 1 января 2016 года.</w:t>
      </w:r>
    </w:p>
    <w:p w:rsidR="003A285E" w:rsidRPr="003A285E" w:rsidRDefault="00833580" w:rsidP="003A285E">
      <w:pPr>
        <w:spacing w:before="100" w:beforeAutospacing="1" w:after="100" w:afterAutospacing="1" w:line="240" w:lineRule="auto"/>
        <w:rPr>
          <w:rFonts w:ascii="Times New Roman" w:eastAsia="Times New Roman" w:hAnsi="Times New Roman" w:cs="Times New Roman"/>
          <w:sz w:val="24"/>
          <w:szCs w:val="24"/>
        </w:rPr>
      </w:pPr>
      <w:hyperlink r:id="rId13" w:history="1">
        <w:r w:rsidR="003A285E" w:rsidRPr="003A285E">
          <w:rPr>
            <w:rFonts w:ascii="Times New Roman" w:eastAsia="Times New Roman" w:hAnsi="Times New Roman" w:cs="Times New Roman"/>
            <w:color w:val="0000FF"/>
            <w:sz w:val="24"/>
            <w:szCs w:val="24"/>
            <w:u w:val="single"/>
          </w:rPr>
          <w:t>ОГЛАВЛЕНИЕ</w:t>
        </w:r>
      </w:hyperlink>
    </w:p>
    <w:p w:rsidR="003A285E" w:rsidRPr="003A285E" w:rsidRDefault="00833580" w:rsidP="003A285E">
      <w:pPr>
        <w:spacing w:before="100" w:beforeAutospacing="1" w:after="100" w:afterAutospacing="1" w:line="240" w:lineRule="auto"/>
        <w:rPr>
          <w:rFonts w:ascii="Times New Roman" w:eastAsia="Times New Roman" w:hAnsi="Times New Roman" w:cs="Times New Roman"/>
          <w:sz w:val="24"/>
          <w:szCs w:val="24"/>
        </w:rPr>
      </w:pPr>
      <w:hyperlink r:id="rId14" w:history="1">
        <w:r w:rsidR="003A285E" w:rsidRPr="003A285E">
          <w:rPr>
            <w:rFonts w:ascii="Times New Roman" w:eastAsia="Times New Roman" w:hAnsi="Times New Roman" w:cs="Times New Roman"/>
            <w:color w:val="0000FF"/>
            <w:sz w:val="24"/>
            <w:szCs w:val="24"/>
            <w:u w:val="single"/>
          </w:rPr>
          <w:t>ПРЕСС-РЕЛИЗ</w:t>
        </w:r>
      </w:hyperlink>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Настоящий Закон регулирует общественные отношения, связанные с поступлением на государственную службу Республики Казахстан, ее прохождением, прекращением, определяет правовое положение, материальное обеспечение и социальную защиту государственных служащих, а также вопросы деятельности иных лиц в государственных органах.</w:t>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1. ОБЩИЕ ПОЛОЖЕНИЯ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0" w:name="z1"/>
      <w:bookmarkEnd w:id="0"/>
      <w:r w:rsidRPr="003A285E">
        <w:rPr>
          <w:rFonts w:ascii="Times New Roman" w:eastAsia="Times New Roman" w:hAnsi="Times New Roman" w:cs="Times New Roman"/>
          <w:b/>
          <w:bCs/>
          <w:sz w:val="24"/>
          <w:szCs w:val="24"/>
        </w:rPr>
        <w:t>Статья 1. Основные понятия, используемые в настоящем Законе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настоящем Законе используются следующие основные понятия: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bookmarkStart w:id="1" w:name="z285"/>
      <w:bookmarkEnd w:id="1"/>
      <w:r w:rsidRPr="003A285E">
        <w:rPr>
          <w:rFonts w:ascii="Times New Roman" w:eastAsia="Times New Roman" w:hAnsi="Times New Roman" w:cs="Times New Roman"/>
          <w:sz w:val="24"/>
          <w:szCs w:val="24"/>
        </w:rPr>
        <w:t xml:space="preserve">2) исключен Законом РК от 03.07.2020 </w:t>
      </w:r>
      <w:hyperlink r:id="rId15" w:anchor="z44"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корпус "Б" – административные государственные должности, не включенные в корпус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bookmarkStart w:id="2" w:name="z215"/>
      <w:bookmarkEnd w:id="2"/>
      <w:r w:rsidRPr="003A285E">
        <w:rPr>
          <w:rFonts w:ascii="Times New Roman" w:eastAsia="Times New Roman" w:hAnsi="Times New Roman" w:cs="Times New Roman"/>
          <w:sz w:val="24"/>
          <w:szCs w:val="24"/>
        </w:rPr>
        <w:t xml:space="preserve">9-1) исключен Законом РК от 26.11.2019 </w:t>
      </w:r>
      <w:hyperlink r:id="rId16" w:anchor="z184"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административный государственный служащий – государственный служащий, осуществляющий свою деятельность на постоянной или избранной профессиональной основе, за исключением случаев, предусмотренных законами Республики Казахстан и актами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категория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12) государственный служащий – гражданин Республики Казахстан, занимающий в установленном законодательством Республики Казахстан порядке </w:t>
      </w:r>
      <w:proofErr w:type="gramStart"/>
      <w:r w:rsidRPr="003A285E">
        <w:rPr>
          <w:rFonts w:ascii="Times New Roman" w:eastAsia="Times New Roman" w:hAnsi="Times New Roman" w:cs="Times New Roman"/>
          <w:sz w:val="24"/>
          <w:szCs w:val="24"/>
        </w:rPr>
        <w:t>оплачиваемую</w:t>
      </w:r>
      <w:proofErr w:type="gramEnd"/>
      <w:r w:rsidRPr="003A285E">
        <w:rPr>
          <w:rFonts w:ascii="Times New Roman" w:eastAsia="Times New Roman" w:hAnsi="Times New Roman" w:cs="Times New Roman"/>
          <w:sz w:val="24"/>
          <w:szCs w:val="24"/>
        </w:rPr>
        <w:t xml:space="preserve"> из республиканского или местных бюджетов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13) служебная этика государственных служащих (далее – служебная этика) – правила поведения государственных служащих, установленные настоящим Законом и </w:t>
      </w:r>
      <w:hyperlink r:id="rId17" w:anchor="z5" w:history="1">
        <w:r w:rsidRPr="003A285E">
          <w:rPr>
            <w:rFonts w:ascii="Times New Roman" w:eastAsia="Times New Roman" w:hAnsi="Times New Roman" w:cs="Times New Roman"/>
            <w:color w:val="0000FF"/>
            <w:sz w:val="24"/>
            <w:szCs w:val="24"/>
            <w:u w:val="single"/>
          </w:rPr>
          <w:t>Этическим кодексом</w:t>
        </w:r>
      </w:hyperlink>
      <w:r w:rsidRPr="003A285E">
        <w:rPr>
          <w:rFonts w:ascii="Times New Roman" w:eastAsia="Times New Roman" w:hAnsi="Times New Roman" w:cs="Times New Roman"/>
          <w:sz w:val="24"/>
          <w:szCs w:val="24"/>
        </w:rPr>
        <w:t xml:space="preserve"> государственных служащих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r w:rsidRPr="003A285E">
        <w:rPr>
          <w:rFonts w:ascii="Times New Roman" w:eastAsia="Times New Roman" w:hAnsi="Times New Roman" w:cs="Times New Roman"/>
          <w:color w:val="FF0000"/>
          <w:sz w:val="24"/>
          <w:szCs w:val="24"/>
        </w:rPr>
        <w:t>Примечание ИЗПИ!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color w:val="FF0000"/>
          <w:sz w:val="24"/>
          <w:szCs w:val="24"/>
        </w:rPr>
        <w:t xml:space="preserve">Подпункт 18-1) предусмотрено исключить Законом РК от 03.01.2022 </w:t>
      </w:r>
      <w:hyperlink r:id="rId18" w:anchor="z442" w:history="1">
        <w:r w:rsidRPr="003A285E">
          <w:rPr>
            <w:rFonts w:ascii="Times New Roman" w:eastAsia="Times New Roman" w:hAnsi="Times New Roman" w:cs="Times New Roman"/>
            <w:color w:val="0000FF"/>
            <w:sz w:val="24"/>
            <w:szCs w:val="24"/>
            <w:u w:val="single"/>
          </w:rPr>
          <w:t>№ 101-VII</w:t>
        </w:r>
      </w:hyperlink>
      <w:r w:rsidRPr="003A285E">
        <w:rPr>
          <w:rFonts w:ascii="Times New Roman" w:eastAsia="Times New Roman" w:hAnsi="Times New Roman" w:cs="Times New Roman"/>
          <w:color w:val="FF0000"/>
          <w:sz w:val="24"/>
          <w:szCs w:val="24"/>
        </w:rPr>
        <w:t xml:space="preserve"> (вводится в действие с 31.12.2023).</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18-1) оператор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 (далее – оператор) – юридическое лицо, определяемое Правительством Республики Казахстан, на которое возложено техническое обеспечение процедур тестирования государственных служащих, кандидатов на занятие государственных должностей и иных граждан, сопровождение и администрирование единой автоматизированной базы данных (информационной системы) по персоналу государственной службы;</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политических и административных государственных служащих является нижестоящей должностью в нижестоящей категории должностей, предусмотренных в штатном расписании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w:t>
      </w:r>
      <w:r w:rsidRPr="003A285E">
        <w:rPr>
          <w:rFonts w:ascii="Times New Roman" w:eastAsia="Times New Roman" w:hAnsi="Times New Roman" w:cs="Times New Roman"/>
          <w:sz w:val="24"/>
          <w:szCs w:val="24"/>
        </w:rPr>
        <w:lastRenderedPageBreak/>
        <w:t>перечень заболеваний, для которых установлен более длительный срок нетрудоспособности, утверждаемый уполномоченным государственным органом</w:t>
      </w:r>
      <w:proofErr w:type="gramEnd"/>
      <w:r w:rsidRPr="003A285E">
        <w:rPr>
          <w:rFonts w:ascii="Times New Roman" w:eastAsia="Times New Roman" w:hAnsi="Times New Roman" w:cs="Times New Roman"/>
          <w:sz w:val="24"/>
          <w:szCs w:val="24"/>
        </w:rPr>
        <w:t xml:space="preserve"> в области здравоохранения;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1 с изменениями, внесенными законами РК от 06.04.2016 </w:t>
      </w:r>
      <w:hyperlink r:id="rId19" w:anchor="z46"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20"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 от 26.11.2019 </w:t>
      </w:r>
      <w:hyperlink r:id="rId21" w:anchor="z183"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22" w:anchor="z41"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roofErr w:type="gramEnd"/>
      <w:r w:rsidRPr="003A285E">
        <w:rPr>
          <w:rFonts w:ascii="Times New Roman" w:eastAsia="Times New Roman" w:hAnsi="Times New Roman" w:cs="Times New Roman"/>
          <w:sz w:val="24"/>
          <w:szCs w:val="24"/>
        </w:rPr>
        <w:t xml:space="preserve"> от 24.05.2021 </w:t>
      </w:r>
      <w:hyperlink r:id="rId23" w:anchor="z42"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3" w:name="z2"/>
      <w:bookmarkEnd w:id="3"/>
      <w:r w:rsidRPr="003A285E">
        <w:rPr>
          <w:rFonts w:ascii="Times New Roman" w:eastAsia="Times New Roman" w:hAnsi="Times New Roman" w:cs="Times New Roman"/>
          <w:b/>
          <w:bCs/>
          <w:sz w:val="24"/>
          <w:szCs w:val="24"/>
        </w:rPr>
        <w:t>Статья 2. Законодательство Республики Казахстан в сфере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Правовую основу государственной службы составляют </w:t>
      </w:r>
      <w:hyperlink r:id="rId24" w:anchor="z0" w:history="1">
        <w:r w:rsidRPr="003A285E">
          <w:rPr>
            <w:rFonts w:ascii="Times New Roman" w:eastAsia="Times New Roman" w:hAnsi="Times New Roman" w:cs="Times New Roman"/>
            <w:color w:val="0000FF"/>
            <w:sz w:val="24"/>
            <w:szCs w:val="24"/>
            <w:u w:val="single"/>
          </w:rPr>
          <w:t>Конституция</w:t>
        </w:r>
      </w:hyperlink>
      <w:r w:rsidRPr="003A285E">
        <w:rPr>
          <w:rFonts w:ascii="Times New Roman" w:eastAsia="Times New Roman" w:hAnsi="Times New Roman" w:cs="Times New Roman"/>
          <w:sz w:val="24"/>
          <w:szCs w:val="24"/>
        </w:rPr>
        <w:t xml:space="preserve"> Республики Казахстан, </w:t>
      </w:r>
      <w:hyperlink r:id="rId25" w:anchor="z0" w:history="1">
        <w:r w:rsidRPr="003A285E">
          <w:rPr>
            <w:rFonts w:ascii="Times New Roman" w:eastAsia="Times New Roman" w:hAnsi="Times New Roman" w:cs="Times New Roman"/>
            <w:color w:val="0000FF"/>
            <w:sz w:val="24"/>
            <w:szCs w:val="24"/>
            <w:u w:val="single"/>
          </w:rPr>
          <w:t>Трудовой кодекс</w:t>
        </w:r>
      </w:hyperlink>
      <w:r w:rsidRPr="003A285E">
        <w:rPr>
          <w:rFonts w:ascii="Times New Roman" w:eastAsia="Times New Roman" w:hAnsi="Times New Roman" w:cs="Times New Roman"/>
          <w:sz w:val="24"/>
          <w:szCs w:val="24"/>
        </w:rPr>
        <w:t xml:space="preserve"> Республики Казахстан, настоящий Закон, иные нормативные правовые акты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 w:name="z3"/>
      <w:bookmarkEnd w:id="4"/>
      <w:r w:rsidRPr="003A285E">
        <w:rPr>
          <w:rFonts w:ascii="Times New Roman" w:eastAsia="Times New Roman" w:hAnsi="Times New Roman" w:cs="Times New Roman"/>
          <w:b/>
          <w:bCs/>
          <w:sz w:val="24"/>
          <w:szCs w:val="24"/>
        </w:rPr>
        <w:t>Статья 3. Действие настоящего Закона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Действие настоящего Закона распространяется </w:t>
      </w:r>
      <w:proofErr w:type="gramStart"/>
      <w:r w:rsidRPr="003A285E">
        <w:rPr>
          <w:rFonts w:ascii="Times New Roman" w:eastAsia="Times New Roman" w:hAnsi="Times New Roman" w:cs="Times New Roman"/>
          <w:sz w:val="24"/>
          <w:szCs w:val="24"/>
        </w:rPr>
        <w:t>на</w:t>
      </w:r>
      <w:proofErr w:type="gramEnd"/>
      <w:r w:rsidRPr="003A285E">
        <w:rPr>
          <w:rFonts w:ascii="Times New Roman" w:eastAsia="Times New Roman" w:hAnsi="Times New Roman" w:cs="Times New Roman"/>
          <w:sz w:val="24"/>
          <w:szCs w:val="24"/>
        </w:rPr>
        <w:t>:</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всех государственных служащих, за исключением случаев, когда </w:t>
      </w:r>
      <w:hyperlink r:id="rId26" w:anchor="z44"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конституционными законами или иными законодательными актами Республики Казахстан для них определен иной правовой статус;</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3) государственных служащих, проходящих правоохранительную службу, с особенностями, предусмотренными законодательными актами Республики Казахстан о правоохранительной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Действие настоящего Закона не распространяется </w:t>
      </w:r>
      <w:proofErr w:type="gramStart"/>
      <w:r w:rsidRPr="003A285E">
        <w:rPr>
          <w:rFonts w:ascii="Times New Roman" w:eastAsia="Times New Roman" w:hAnsi="Times New Roman" w:cs="Times New Roman"/>
          <w:sz w:val="24"/>
          <w:szCs w:val="24"/>
        </w:rPr>
        <w:t>на</w:t>
      </w:r>
      <w:proofErr w:type="gramEnd"/>
      <w:r w:rsidRPr="003A285E">
        <w:rPr>
          <w:rFonts w:ascii="Times New Roman" w:eastAsia="Times New Roman" w:hAnsi="Times New Roman" w:cs="Times New Roman"/>
          <w:sz w:val="24"/>
          <w:szCs w:val="24"/>
        </w:rPr>
        <w:t>:</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лиц, осуществляющих техническое обслуживание и обеспечивающих функционирование государственных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служащих и технических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3 с изменением, внесенным Законом РК от 03.07.2019 </w:t>
      </w:r>
      <w:hyperlink r:id="rId27" w:anchor="z1939" w:history="1">
        <w:r w:rsidRPr="003A285E">
          <w:rPr>
            <w:rFonts w:ascii="Times New Roman" w:eastAsia="Times New Roman" w:hAnsi="Times New Roman" w:cs="Times New Roman"/>
            <w:color w:val="0000FF"/>
            <w:sz w:val="24"/>
            <w:szCs w:val="24"/>
            <w:u w:val="single"/>
          </w:rPr>
          <w:t>№ 262-VI</w:t>
        </w:r>
      </w:hyperlink>
      <w:r w:rsidRPr="003A285E">
        <w:rPr>
          <w:rFonts w:ascii="Times New Roman" w:eastAsia="Times New Roman" w:hAnsi="Times New Roman" w:cs="Times New Roman"/>
          <w:sz w:val="24"/>
          <w:szCs w:val="24"/>
        </w:rPr>
        <w:t xml:space="preserve"> (вводится в действие с 01.01.2020).</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 w:name="z4"/>
      <w:bookmarkEnd w:id="5"/>
      <w:r w:rsidRPr="003A285E">
        <w:rPr>
          <w:rFonts w:ascii="Times New Roman" w:eastAsia="Times New Roman" w:hAnsi="Times New Roman" w:cs="Times New Roman"/>
          <w:b/>
          <w:bCs/>
          <w:sz w:val="24"/>
          <w:szCs w:val="24"/>
        </w:rPr>
        <w:t>Статья 4. Основные принципы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Государственная служба в Республике Казахстан основывается на принципах: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законности;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казахстанского патриотизма;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приоритета прав, свобод и законных интересов граждан перед интересами государства;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эффективности, результативности, прозрачности в деятельности государственных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равного права граждан на доступ к государственной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добровольности поступления граждан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профессионализма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11) подконтрольности и подотчетности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 этичности;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нетерпимости к правонарушениям;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правовой и социальной защищенности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17) равной оплаты труда за выполнение равнозначной работы;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19) непрерывности обучения государственных служащих и развития необходимых компетенций;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20) практической ориентированности подготовки, переподготовки и повышения квалификации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 w:name="z5"/>
      <w:bookmarkEnd w:id="6"/>
      <w:r w:rsidRPr="003A285E">
        <w:rPr>
          <w:rFonts w:ascii="Times New Roman" w:eastAsia="Times New Roman" w:hAnsi="Times New Roman" w:cs="Times New Roman"/>
          <w:b/>
          <w:bCs/>
          <w:sz w:val="24"/>
          <w:szCs w:val="24"/>
        </w:rPr>
        <w:t>Статья 5. Уполномоченный орган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Уполномоченный орган: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разрабатывает предложения по совершенствованию законодательства Республики Казахстан в сфере государственной службы, а также принимает нормативные правовые акты в пределах своей компетенции в порядке, установленном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разрабатывает и утверждает типовые квалификационные требования к категориям административных государственных должностей;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4) исключен Законом РК от 03.07.2020 </w:t>
      </w:r>
      <w:hyperlink r:id="rId28" w:anchor="z49"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определяет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порядок обжалования результатов тестирования;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7) исключен Законом РК от 30.12.2020 </w:t>
      </w:r>
      <w:hyperlink r:id="rId29" w:anchor="z119"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7-1) разрабатывает порядок прикомандирования государственных служащих к государственным органам, международным и иным организациям;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7-2) разрабатывает порядок исчисления стажа работы государственных служащих, дающего право на установление должностного оклада;</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7-3) исключен Законом РК от 26.11.2019 </w:t>
      </w:r>
      <w:hyperlink r:id="rId30" w:anchor="z198"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определяет порядок проведения конкурсов на занятие административной государственной должности;</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12) исключен Законом РК от 26.11.2019 </w:t>
      </w:r>
      <w:hyperlink r:id="rId31" w:anchor="z198"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 определяет порядок разработки и утверждения должностной инструкции административного государственного служащего;</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утверждает типовое положение о службе управления персоналом (кадровой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15) разрабатывает и утверждает типовые формы документов кадрового делопроизводства административной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18) участвует в подготовке проектов международных договоров по вопросам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19) осуществляет в государственных органах оценку эффективности управления персоналом;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20) координирует и осуществляет методологическое руководство деятельностью служб управления персоналом (кадровых служб);</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r w:rsidRPr="003A285E">
        <w:rPr>
          <w:rFonts w:ascii="Times New Roman" w:eastAsia="Times New Roman" w:hAnsi="Times New Roman" w:cs="Times New Roman"/>
          <w:color w:val="FF0000"/>
          <w:sz w:val="24"/>
          <w:szCs w:val="24"/>
        </w:rPr>
        <w:t>Примечание ИЗПИ!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color w:val="FF0000"/>
          <w:sz w:val="24"/>
          <w:szCs w:val="24"/>
        </w:rPr>
        <w:t xml:space="preserve">Подпункт 22-1) предусмотрено исключить Законом РК от 03.01.2022 </w:t>
      </w:r>
      <w:hyperlink r:id="rId32" w:anchor="z443" w:history="1">
        <w:r w:rsidRPr="003A285E">
          <w:rPr>
            <w:rFonts w:ascii="Times New Roman" w:eastAsia="Times New Roman" w:hAnsi="Times New Roman" w:cs="Times New Roman"/>
            <w:color w:val="0000FF"/>
            <w:sz w:val="24"/>
            <w:szCs w:val="24"/>
            <w:u w:val="single"/>
          </w:rPr>
          <w:t>№ 101-VII</w:t>
        </w:r>
      </w:hyperlink>
      <w:r w:rsidRPr="003A285E">
        <w:rPr>
          <w:rFonts w:ascii="Times New Roman" w:eastAsia="Times New Roman" w:hAnsi="Times New Roman" w:cs="Times New Roman"/>
          <w:color w:val="FF0000"/>
          <w:sz w:val="24"/>
          <w:szCs w:val="24"/>
        </w:rPr>
        <w:t xml:space="preserve"> (вводится в действие с 31.12.2023).</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22-1) приобретает услуги по техническому обеспечению процедур тестирования государственных служащих, кандидатов на занятие государственных должностей и иных граждан, сопровождению и администрированию единой автоматизированной базы данных (информационной системы) по персоналу государственной службы у оператора, определяемого Правительством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23) осуществляет иные функции, предусмотренные настоящим Законом, иными нормативными правовыми актами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Решения уполномоченного органа и его территориальных подразделений оформляются в форме приказов.</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5 с изменениями, внесенными законами РК от 06.04.2016 </w:t>
      </w:r>
      <w:hyperlink r:id="rId33" w:anchor="z49"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34"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 от 26.11.2019 </w:t>
      </w:r>
      <w:hyperlink r:id="rId35" w:anchor="z193"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36" w:anchor="z46"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roofErr w:type="gramEnd"/>
      <w:r w:rsidRPr="003A285E">
        <w:rPr>
          <w:rFonts w:ascii="Times New Roman" w:eastAsia="Times New Roman" w:hAnsi="Times New Roman" w:cs="Times New Roman"/>
          <w:sz w:val="24"/>
          <w:szCs w:val="24"/>
        </w:rPr>
        <w:t xml:space="preserve"> от 30.12.2020 </w:t>
      </w:r>
      <w:hyperlink r:id="rId37" w:anchor="z119"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 w:name="z6"/>
      <w:bookmarkEnd w:id="7"/>
      <w:r w:rsidRPr="003A285E">
        <w:rPr>
          <w:rFonts w:ascii="Times New Roman" w:eastAsia="Times New Roman" w:hAnsi="Times New Roman" w:cs="Times New Roman"/>
          <w:b/>
          <w:bCs/>
          <w:sz w:val="24"/>
          <w:szCs w:val="24"/>
        </w:rPr>
        <w:t>Статья 6. Служба управления персоналом (кадровая служба)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Служба управления персоналом (кадровая служба) в пределах своей компетенции: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организует деятельность дисциплинарной, конкурсной и иных комиссий по кадровым вопросам;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обеспечивает соблюдение ограничений, связанных с пребыванием на государственной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осуществляет иные полномочия, установленные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w:t>
      </w:r>
      <w:r w:rsidRPr="003A285E">
        <w:rPr>
          <w:rFonts w:ascii="Times New Roman" w:eastAsia="Times New Roman" w:hAnsi="Times New Roman" w:cs="Times New Roman"/>
          <w:sz w:val="24"/>
          <w:szCs w:val="24"/>
        </w:rPr>
        <w:lastRenderedPageBreak/>
        <w:t>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6 с изменениями, внесенными законами РК от 26.11.2019 </w:t>
      </w:r>
      <w:hyperlink r:id="rId38" w:anchor="z201"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30.12.2020 </w:t>
      </w:r>
      <w:hyperlink r:id="rId39" w:anchor="z120"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8" w:name="z7"/>
      <w:bookmarkEnd w:id="8"/>
      <w:r w:rsidRPr="003A285E">
        <w:rPr>
          <w:rFonts w:ascii="Times New Roman" w:eastAsia="Times New Roman" w:hAnsi="Times New Roman" w:cs="Times New Roman"/>
          <w:b/>
          <w:bCs/>
          <w:sz w:val="24"/>
          <w:szCs w:val="24"/>
        </w:rPr>
        <w:t>Статья 7. Классификация государственных должностей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Государственные должности государственных служащих учреждаются в соответствии с </w:t>
      </w:r>
      <w:hyperlink r:id="rId40" w:anchor="z0"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законами Республики Казахстан и актами Президента Республики Казахстан, иными нормативными правовыми актами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2. ПРАВОВОЕ ПОЛОЖЕНИЕ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9" w:name="z8"/>
      <w:bookmarkEnd w:id="9"/>
      <w:r w:rsidRPr="003A285E">
        <w:rPr>
          <w:rFonts w:ascii="Times New Roman" w:eastAsia="Times New Roman" w:hAnsi="Times New Roman" w:cs="Times New Roman"/>
          <w:b/>
          <w:bCs/>
          <w:sz w:val="24"/>
          <w:szCs w:val="24"/>
        </w:rPr>
        <w:lastRenderedPageBreak/>
        <w:t>Статья 8. Статус государственных служащих и их правовые гарантии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10" w:name="z9"/>
      <w:bookmarkEnd w:id="10"/>
      <w:r w:rsidRPr="003A285E">
        <w:rPr>
          <w:rFonts w:ascii="Times New Roman" w:eastAsia="Times New Roman" w:hAnsi="Times New Roman" w:cs="Times New Roman"/>
          <w:b/>
          <w:bCs/>
          <w:sz w:val="24"/>
          <w:szCs w:val="24"/>
        </w:rPr>
        <w:t>Статья 9. Основные права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Государственный служащий имеет право:</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пользоваться правами и свободами, гарантируемыми гражданам Республики Казахстан </w:t>
      </w:r>
      <w:hyperlink r:id="rId41" w:anchor="z11"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xml:space="preserve"> и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на правовую и иную защиту в соответствии с законодательством Республики Казахстан в случае доведения им до сведения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на охрану труда, здоровья, безопасные и необходимые для эффективной работы условия труда;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на социальную и правовую защиту;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посещать в установленном порядке для исполнения должностных полномочий организации;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на уважение личного достоинства, справедливое и уважительное отношение к себе со стороны руководителей, иных должностных лиц и граждан;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требовать служебного расследования при наличии безосновательных, по мнению государственного служащего, обвинений;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на пенсионное и социальное обеспечение;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17) получать в установленном порядке информацию и материалы, необходимые для исполнения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18) на внесение вышестоящим государственным органам и должностным лицам предложений по совершенствованию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Иные права государственного служащего могут устанавливаться законами Республики Казахстан и актами Президента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9 с изменением, внесенным Законом РК от 06.10.2020 </w:t>
      </w:r>
      <w:hyperlink r:id="rId42" w:anchor="z171" w:history="1">
        <w:r w:rsidRPr="003A285E">
          <w:rPr>
            <w:rFonts w:ascii="Times New Roman" w:eastAsia="Times New Roman" w:hAnsi="Times New Roman" w:cs="Times New Roman"/>
            <w:color w:val="0000FF"/>
            <w:sz w:val="24"/>
            <w:szCs w:val="24"/>
            <w:u w:val="single"/>
          </w:rPr>
          <w:t>№ 365-VI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11" w:name="z10"/>
      <w:bookmarkEnd w:id="11"/>
      <w:r w:rsidRPr="003A285E">
        <w:rPr>
          <w:rFonts w:ascii="Times New Roman" w:eastAsia="Times New Roman" w:hAnsi="Times New Roman" w:cs="Times New Roman"/>
          <w:b/>
          <w:bCs/>
          <w:sz w:val="24"/>
          <w:szCs w:val="24"/>
        </w:rPr>
        <w:t>Статья 10. Основные обязанности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Государственные служащие обязаны: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соблюдать </w:t>
      </w:r>
      <w:hyperlink r:id="rId43" w:anchor="z0" w:history="1">
        <w:r w:rsidRPr="003A285E">
          <w:rPr>
            <w:rFonts w:ascii="Times New Roman" w:eastAsia="Times New Roman" w:hAnsi="Times New Roman" w:cs="Times New Roman"/>
            <w:color w:val="0000FF"/>
            <w:sz w:val="24"/>
            <w:szCs w:val="24"/>
            <w:u w:val="single"/>
          </w:rPr>
          <w:t>Конституцию</w:t>
        </w:r>
      </w:hyperlink>
      <w:r w:rsidRPr="003A285E">
        <w:rPr>
          <w:rFonts w:ascii="Times New Roman" w:eastAsia="Times New Roman" w:hAnsi="Times New Roman" w:cs="Times New Roman"/>
          <w:sz w:val="24"/>
          <w:szCs w:val="24"/>
        </w:rPr>
        <w:t xml:space="preserve"> и законодательство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приносить присягу государственного служащего в порядке, утвержденном Президентом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осуществлять функции в соответствии со своими должностными полномочиями;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соблюдать служебную дисциплину;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соблюдать ограничения, установленные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соблюдать служебную этику;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12) обеспечивать сохранность государственной собственности, использовать вверенную государственную собственность только в служебных целях;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13-1) предупреждать коррупционные правонарушения со стороны подчиненных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повышать свой профессиональный уровень и квалификацию для эффективного исполнения должностных обязанностей;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в порядке и сроки, определенные Правительством Республики Казахстан по согласованию</w:t>
      </w:r>
      <w:proofErr w:type="gramEnd"/>
      <w:r w:rsidRPr="003A285E">
        <w:rPr>
          <w:rFonts w:ascii="Times New Roman" w:eastAsia="Times New Roman" w:hAnsi="Times New Roman" w:cs="Times New Roman"/>
          <w:sz w:val="24"/>
          <w:szCs w:val="24"/>
        </w:rPr>
        <w:t xml:space="preserve"> с Администрацией Президента Республики Казахстан. Неисполнение данных обязатель</w:t>
      </w:r>
      <w:proofErr w:type="gramStart"/>
      <w:r w:rsidRPr="003A285E">
        <w:rPr>
          <w:rFonts w:ascii="Times New Roman" w:eastAsia="Times New Roman" w:hAnsi="Times New Roman" w:cs="Times New Roman"/>
          <w:sz w:val="24"/>
          <w:szCs w:val="24"/>
        </w:rPr>
        <w:t>ств вл</w:t>
      </w:r>
      <w:proofErr w:type="gramEnd"/>
      <w:r w:rsidRPr="003A285E">
        <w:rPr>
          <w:rFonts w:ascii="Times New Roman" w:eastAsia="Times New Roman" w:hAnsi="Times New Roman" w:cs="Times New Roman"/>
          <w:sz w:val="24"/>
          <w:szCs w:val="24"/>
        </w:rPr>
        <w:t>ечет возмещение государственным служащим государству бюджетных средств, выделенных на его обучение, и связанных с обучением затрат.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Обязательства государственных служащих, предусмотренные настоящим подпунктом, прекращаются досрочно без возмещения бюджетных сре</w:t>
      </w:r>
      <w:proofErr w:type="gramStart"/>
      <w:r w:rsidRPr="003A285E">
        <w:rPr>
          <w:rFonts w:ascii="Times New Roman" w:eastAsia="Times New Roman" w:hAnsi="Times New Roman" w:cs="Times New Roman"/>
          <w:sz w:val="24"/>
          <w:szCs w:val="24"/>
        </w:rPr>
        <w:t>дств в сл</w:t>
      </w:r>
      <w:proofErr w:type="gramEnd"/>
      <w:r w:rsidRPr="003A285E">
        <w:rPr>
          <w:rFonts w:ascii="Times New Roman" w:eastAsia="Times New Roman" w:hAnsi="Times New Roman" w:cs="Times New Roman"/>
          <w:sz w:val="24"/>
          <w:szCs w:val="24"/>
        </w:rPr>
        <w:t>учаях, определяемых Правительством Республики Казахстан по согласованию с Администрацией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10 с изменениями, внесенными законами РК от 03.07.2017 </w:t>
      </w:r>
      <w:hyperlink r:id="rId44" w:anchor="z322" w:history="1">
        <w:r w:rsidRPr="003A285E">
          <w:rPr>
            <w:rFonts w:ascii="Times New Roman" w:eastAsia="Times New Roman" w:hAnsi="Times New Roman" w:cs="Times New Roman"/>
            <w:color w:val="0000FF"/>
            <w:sz w:val="24"/>
            <w:szCs w:val="24"/>
            <w:u w:val="single"/>
          </w:rPr>
          <w:t>№ 86-VI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26.11.2019 </w:t>
      </w:r>
      <w:hyperlink r:id="rId45" w:anchor="z204"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06.10.2020 </w:t>
      </w:r>
      <w:hyperlink r:id="rId46" w:anchor="z172" w:history="1">
        <w:r w:rsidRPr="003A285E">
          <w:rPr>
            <w:rFonts w:ascii="Times New Roman" w:eastAsia="Times New Roman" w:hAnsi="Times New Roman" w:cs="Times New Roman"/>
            <w:color w:val="0000FF"/>
            <w:sz w:val="24"/>
            <w:szCs w:val="24"/>
            <w:u w:val="single"/>
          </w:rPr>
          <w:t>№ 365-VI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12" w:name="z11"/>
      <w:bookmarkEnd w:id="12"/>
      <w:r w:rsidRPr="003A285E">
        <w:rPr>
          <w:rFonts w:ascii="Times New Roman" w:eastAsia="Times New Roman" w:hAnsi="Times New Roman" w:cs="Times New Roman"/>
          <w:b/>
          <w:bCs/>
          <w:sz w:val="24"/>
          <w:szCs w:val="24"/>
        </w:rPr>
        <w:t xml:space="preserve">Статья 11. Основные функции политических государственных служащих, являющихся руководителями государственных органов, и </w:t>
      </w:r>
      <w:proofErr w:type="spellStart"/>
      <w:r w:rsidRPr="003A285E">
        <w:rPr>
          <w:rFonts w:ascii="Times New Roman" w:eastAsia="Times New Roman" w:hAnsi="Times New Roman" w:cs="Times New Roman"/>
          <w:b/>
          <w:bCs/>
          <w:sz w:val="24"/>
          <w:szCs w:val="24"/>
        </w:rPr>
        <w:t>акимов</w:t>
      </w:r>
      <w:proofErr w:type="spellEnd"/>
      <w:r w:rsidRPr="003A285E">
        <w:rPr>
          <w:rFonts w:ascii="Times New Roman" w:eastAsia="Times New Roman" w:hAnsi="Times New Roman" w:cs="Times New Roman"/>
          <w:b/>
          <w:bCs/>
          <w:sz w:val="24"/>
          <w:szCs w:val="24"/>
        </w:rPr>
        <w:t xml:space="preserve"> областей, городов республиканского значения и столицы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Основными функциями политических государственных служащих, являющихся первыми руководителями государственных органов, и </w:t>
      </w:r>
      <w:proofErr w:type="spellStart"/>
      <w:r w:rsidRPr="003A285E">
        <w:rPr>
          <w:rFonts w:ascii="Times New Roman" w:eastAsia="Times New Roman" w:hAnsi="Times New Roman" w:cs="Times New Roman"/>
          <w:sz w:val="24"/>
          <w:szCs w:val="24"/>
        </w:rPr>
        <w:t>акимов</w:t>
      </w:r>
      <w:proofErr w:type="spellEnd"/>
      <w:r w:rsidRPr="003A285E">
        <w:rPr>
          <w:rFonts w:ascii="Times New Roman" w:eastAsia="Times New Roman" w:hAnsi="Times New Roman" w:cs="Times New Roman"/>
          <w:sz w:val="24"/>
          <w:szCs w:val="24"/>
        </w:rPr>
        <w:t xml:space="preserve"> областей, городов республиканского значения и столицы являются: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определение целей государственного органа, развития соответствующей территории;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принятие решений, способствующих выработке, определению и реализации государственной политики;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представление государственного органа в Парламенте Республики Казахстан и других государственных органах и организациях;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5) обеспечение качественного исполнения и </w:t>
      </w:r>
      <w:proofErr w:type="gramStart"/>
      <w:r w:rsidRPr="003A285E">
        <w:rPr>
          <w:rFonts w:ascii="Times New Roman" w:eastAsia="Times New Roman" w:hAnsi="Times New Roman" w:cs="Times New Roman"/>
          <w:sz w:val="24"/>
          <w:szCs w:val="24"/>
        </w:rPr>
        <w:t>контроля за</w:t>
      </w:r>
      <w:proofErr w:type="gramEnd"/>
      <w:r w:rsidRPr="003A285E">
        <w:rPr>
          <w:rFonts w:ascii="Times New Roman" w:eastAsia="Times New Roman" w:hAnsi="Times New Roman" w:cs="Times New Roman"/>
          <w:sz w:val="24"/>
          <w:szCs w:val="24"/>
        </w:rPr>
        <w:t xml:space="preserve"> эффективной реализацией документов Системы государственного планирования Республики Казахстан и иных проектов в пределах своих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6) иные функции, предусмотренные </w:t>
      </w:r>
      <w:hyperlink r:id="rId47" w:anchor="z0"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xml:space="preserve">, законами Республики Казахстан и актами Президента Республики Казахстан. </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11 с изменениями, внесенными Законом от 03.07.2020 </w:t>
      </w:r>
      <w:hyperlink r:id="rId48" w:anchor="z50"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13" w:name="z12"/>
      <w:bookmarkEnd w:id="13"/>
      <w:r w:rsidRPr="003A285E">
        <w:rPr>
          <w:rFonts w:ascii="Times New Roman" w:eastAsia="Times New Roman" w:hAnsi="Times New Roman" w:cs="Times New Roman"/>
          <w:b/>
          <w:bCs/>
          <w:sz w:val="24"/>
          <w:szCs w:val="24"/>
        </w:rPr>
        <w:lastRenderedPageBreak/>
        <w:t xml:space="preserve">Статья 12. Полномочия руководителей аппаратов центральных государственных органов и аппаратов </w:t>
      </w:r>
      <w:proofErr w:type="spellStart"/>
      <w:r w:rsidRPr="003A285E">
        <w:rPr>
          <w:rFonts w:ascii="Times New Roman" w:eastAsia="Times New Roman" w:hAnsi="Times New Roman" w:cs="Times New Roman"/>
          <w:b/>
          <w:bCs/>
          <w:sz w:val="24"/>
          <w:szCs w:val="24"/>
        </w:rPr>
        <w:t>акимов</w:t>
      </w:r>
      <w:proofErr w:type="spellEnd"/>
      <w:r w:rsidRPr="003A285E">
        <w:rPr>
          <w:rFonts w:ascii="Times New Roman" w:eastAsia="Times New Roman" w:hAnsi="Times New Roman" w:cs="Times New Roman"/>
          <w:b/>
          <w:bCs/>
          <w:sz w:val="24"/>
          <w:szCs w:val="24"/>
        </w:rPr>
        <w:t xml:space="preserve"> областей, городов республиканского значения и столицы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К полномочиям руководителей аппаратов центральных государственных органов относятся: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организация реализации целей, возложенных на государственный орган;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организация, координация и </w:t>
      </w:r>
      <w:proofErr w:type="gramStart"/>
      <w:r w:rsidRPr="003A285E">
        <w:rPr>
          <w:rFonts w:ascii="Times New Roman" w:eastAsia="Times New Roman" w:hAnsi="Times New Roman" w:cs="Times New Roman"/>
          <w:sz w:val="24"/>
          <w:szCs w:val="24"/>
        </w:rPr>
        <w:t>контроль за</w:t>
      </w:r>
      <w:proofErr w:type="gramEnd"/>
      <w:r w:rsidRPr="003A285E">
        <w:rPr>
          <w:rFonts w:ascii="Times New Roman" w:eastAsia="Times New Roman" w:hAnsi="Times New Roman" w:cs="Times New Roman"/>
          <w:sz w:val="24"/>
          <w:szCs w:val="24"/>
        </w:rPr>
        <w:t xml:space="preserve"> деятельностью структурных подразделений государственных органов в пределах своей компетенции;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после согласования с руководителем центрального государственного органа утверждение штатной численности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организация работы по реализации стратегического плана центрального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утверждение при необходимости перспективных, годовых и квартальных планов работы государственного органа, обеспечение их реализации;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w:t>
      </w:r>
      <w:r w:rsidRPr="003A285E">
        <w:rPr>
          <w:rFonts w:ascii="Times New Roman" w:eastAsia="Times New Roman" w:hAnsi="Times New Roman" w:cs="Times New Roman"/>
          <w:sz w:val="24"/>
          <w:szCs w:val="24"/>
        </w:rPr>
        <w:lastRenderedPageBreak/>
        <w:t>соответствии с законодательными актами Республики Казахстан отнесены к компетенции вышестоящих государственных органов и должностных лиц;</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части первой настоящего пункта, а также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12) осуществление общего руководства деятельностью дисциплинарной и конкурсной комиссий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13) осуществление </w:t>
      </w:r>
      <w:proofErr w:type="gramStart"/>
      <w:r w:rsidRPr="003A285E">
        <w:rPr>
          <w:rFonts w:ascii="Times New Roman" w:eastAsia="Times New Roman" w:hAnsi="Times New Roman" w:cs="Times New Roman"/>
          <w:sz w:val="24"/>
          <w:szCs w:val="24"/>
        </w:rPr>
        <w:t>контроля за</w:t>
      </w:r>
      <w:proofErr w:type="gramEnd"/>
      <w:r w:rsidRPr="003A285E">
        <w:rPr>
          <w:rFonts w:ascii="Times New Roman" w:eastAsia="Times New Roman" w:hAnsi="Times New Roman" w:cs="Times New Roman"/>
          <w:sz w:val="24"/>
          <w:szCs w:val="24"/>
        </w:rPr>
        <w:t xml:space="preserve"> соблюдением служебной дисциплины;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осуществление общего руководства в сфере государственных закупок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17) обеспечение подготовки бюджетной заявки центрального государственного органа, представление бюджетной заявки руководителю центрального государственного органа, а также выполнение иных процедур бюджетного процесса;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18) обеспечение исполнения требований законодательства Республики Казахстан о противодействии коррупции в пределах своей компетенции;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19) </w:t>
      </w:r>
      <w:proofErr w:type="gramStart"/>
      <w:r w:rsidRPr="003A285E">
        <w:rPr>
          <w:rFonts w:ascii="Times New Roman" w:eastAsia="Times New Roman" w:hAnsi="Times New Roman" w:cs="Times New Roman"/>
          <w:sz w:val="24"/>
          <w:szCs w:val="24"/>
        </w:rPr>
        <w:t>контроль за</w:t>
      </w:r>
      <w:proofErr w:type="gramEnd"/>
      <w:r w:rsidRPr="003A285E">
        <w:rPr>
          <w:rFonts w:ascii="Times New Roman" w:eastAsia="Times New Roman" w:hAnsi="Times New Roman" w:cs="Times New Roman"/>
          <w:sz w:val="24"/>
          <w:szCs w:val="24"/>
        </w:rPr>
        <w:t xml:space="preserve"> ходом исполнения решений, принятых политическими государственными служащими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20) осуществление иных полномочий, возложенных на руководителя аппарата.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Для выполнения возложенных на него служебных обязанностей руководитель аппарата вправе принимать правовые акты индивидуального применения.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Полномочия руководителей аппаратов </w:t>
      </w:r>
      <w:proofErr w:type="spellStart"/>
      <w:r w:rsidRPr="003A285E">
        <w:rPr>
          <w:rFonts w:ascii="Times New Roman" w:eastAsia="Times New Roman" w:hAnsi="Times New Roman" w:cs="Times New Roman"/>
          <w:sz w:val="24"/>
          <w:szCs w:val="24"/>
        </w:rPr>
        <w:t>акимов</w:t>
      </w:r>
      <w:proofErr w:type="spellEnd"/>
      <w:r w:rsidRPr="003A285E">
        <w:rPr>
          <w:rFonts w:ascii="Times New Roman" w:eastAsia="Times New Roman" w:hAnsi="Times New Roman" w:cs="Times New Roman"/>
          <w:sz w:val="24"/>
          <w:szCs w:val="24"/>
        </w:rPr>
        <w:t xml:space="preserve">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4. </w:t>
      </w:r>
      <w:proofErr w:type="gramStart"/>
      <w:r w:rsidRPr="003A285E">
        <w:rPr>
          <w:rFonts w:ascii="Times New Roman" w:eastAsia="Times New Roman" w:hAnsi="Times New Roman" w:cs="Times New Roman"/>
          <w:sz w:val="24"/>
          <w:szCs w:val="24"/>
        </w:rPr>
        <w:t xml:space="preserve">Не допускается возложение на руководителей аппаратов центральных государственных органов, аппаратов </w:t>
      </w:r>
      <w:proofErr w:type="spellStart"/>
      <w:r w:rsidRPr="003A285E">
        <w:rPr>
          <w:rFonts w:ascii="Times New Roman" w:eastAsia="Times New Roman" w:hAnsi="Times New Roman" w:cs="Times New Roman"/>
          <w:sz w:val="24"/>
          <w:szCs w:val="24"/>
        </w:rPr>
        <w:t>акимов</w:t>
      </w:r>
      <w:proofErr w:type="spellEnd"/>
      <w:r w:rsidRPr="003A285E">
        <w:rPr>
          <w:rFonts w:ascii="Times New Roman" w:eastAsia="Times New Roman" w:hAnsi="Times New Roman" w:cs="Times New Roman"/>
          <w:sz w:val="24"/>
          <w:szCs w:val="24"/>
        </w:rPr>
        <w:t xml:space="preserve"> областей, городов республиканского значения и столицы обязанностей первых руководителей центральных государственных органов (местных исполнительных органов областей, городов республиканского значения и столицы) и их заместителей, а также обязанностей руководителей аппаратов государственных органов, аппаратов </w:t>
      </w:r>
      <w:proofErr w:type="spellStart"/>
      <w:r w:rsidRPr="003A285E">
        <w:rPr>
          <w:rFonts w:ascii="Times New Roman" w:eastAsia="Times New Roman" w:hAnsi="Times New Roman" w:cs="Times New Roman"/>
          <w:sz w:val="24"/>
          <w:szCs w:val="24"/>
        </w:rPr>
        <w:t>акимов</w:t>
      </w:r>
      <w:proofErr w:type="spellEnd"/>
      <w:r w:rsidRPr="003A285E">
        <w:rPr>
          <w:rFonts w:ascii="Times New Roman" w:eastAsia="Times New Roman" w:hAnsi="Times New Roman" w:cs="Times New Roman"/>
          <w:sz w:val="24"/>
          <w:szCs w:val="24"/>
        </w:rPr>
        <w:t xml:space="preserve"> областей, городов республиканского </w:t>
      </w:r>
      <w:r w:rsidRPr="003A285E">
        <w:rPr>
          <w:rFonts w:ascii="Times New Roman" w:eastAsia="Times New Roman" w:hAnsi="Times New Roman" w:cs="Times New Roman"/>
          <w:sz w:val="24"/>
          <w:szCs w:val="24"/>
        </w:rPr>
        <w:lastRenderedPageBreak/>
        <w:t>значения и столицы на первых руководителей центральных государственных органов (местных исполнительных органов областей</w:t>
      </w:r>
      <w:proofErr w:type="gramEnd"/>
      <w:r w:rsidRPr="003A285E">
        <w:rPr>
          <w:rFonts w:ascii="Times New Roman" w:eastAsia="Times New Roman" w:hAnsi="Times New Roman" w:cs="Times New Roman"/>
          <w:sz w:val="24"/>
          <w:szCs w:val="24"/>
        </w:rPr>
        <w:t>, городов республиканского значения и столицы) и их заместителей.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Полномочия руководителей аппаратов правоохранительных органов определяются их первыми руководителями.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6. Руководители аппаратов центральных государственных органов и аппаратов </w:t>
      </w:r>
      <w:proofErr w:type="spellStart"/>
      <w:r w:rsidRPr="003A285E">
        <w:rPr>
          <w:rFonts w:ascii="Times New Roman" w:eastAsia="Times New Roman" w:hAnsi="Times New Roman" w:cs="Times New Roman"/>
          <w:sz w:val="24"/>
          <w:szCs w:val="24"/>
        </w:rPr>
        <w:t>акимов</w:t>
      </w:r>
      <w:proofErr w:type="spellEnd"/>
      <w:r w:rsidRPr="003A285E">
        <w:rPr>
          <w:rFonts w:ascii="Times New Roman" w:eastAsia="Times New Roman" w:hAnsi="Times New Roman" w:cs="Times New Roman"/>
          <w:sz w:val="24"/>
          <w:szCs w:val="24"/>
        </w:rPr>
        <w:t xml:space="preserve">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bookmarkStart w:id="14" w:name="z89"/>
      <w:bookmarkEnd w:id="14"/>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12 – в редакции Закона РК от 30.12.2020 </w:t>
      </w:r>
      <w:hyperlink r:id="rId49" w:anchor="z122"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15" w:name="z13"/>
      <w:bookmarkEnd w:id="15"/>
      <w:r w:rsidRPr="003A285E">
        <w:rPr>
          <w:rFonts w:ascii="Times New Roman" w:eastAsia="Times New Roman" w:hAnsi="Times New Roman" w:cs="Times New Roman"/>
          <w:b/>
          <w:bCs/>
          <w:sz w:val="24"/>
          <w:szCs w:val="24"/>
        </w:rPr>
        <w:t>Статья 13. Ограничения, связанные с пребыванием на государственной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Государственный служащий не вправе: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быть депутатом представительного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заниматься другой оплачиваемой деятельностью, кроме педагогической, научной и иной творческой деятельности;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w:t>
      </w:r>
      <w:proofErr w:type="gramEnd"/>
      <w:r w:rsidRPr="003A285E">
        <w:rPr>
          <w:rFonts w:ascii="Times New Roman" w:eastAsia="Times New Roman" w:hAnsi="Times New Roman" w:cs="Times New Roman"/>
          <w:sz w:val="24"/>
          <w:szCs w:val="24"/>
        </w:rPr>
        <w:t xml:space="preserve"> общего количества голосующих акций организаций) на организованном рынке ценных бумаг;</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в связи с исполнением должностных полномочий пользоваться в личных целях услугами граждан и юридических лиц.</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2. </w:t>
      </w:r>
      <w:proofErr w:type="gramStart"/>
      <w:r w:rsidRPr="003A285E">
        <w:rPr>
          <w:rFonts w:ascii="Times New Roman" w:eastAsia="Times New Roman" w:hAnsi="Times New Roman" w:cs="Times New Roman"/>
          <w:sz w:val="24"/>
          <w:szCs w:val="24"/>
        </w:rPr>
        <w:t>Государственный служащий в порядке, установленном законодательством Республики Казахстан, в течение тридцати календарных дней со дня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w:t>
      </w:r>
      <w:proofErr w:type="gramEnd"/>
      <w:r w:rsidRPr="003A285E">
        <w:rPr>
          <w:rFonts w:ascii="Times New Roman" w:eastAsia="Times New Roman" w:hAnsi="Times New Roman" w:cs="Times New Roman"/>
          <w:sz w:val="24"/>
          <w:szCs w:val="24"/>
        </w:rPr>
        <w:t xml:space="preserve">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лиц, указанных в пункте 6 настоящей статьи, могут не передавать в доверительное управление принадлежащие им облигации, паи открытых и интервальных паевых инвестиционных фондов.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Государственный служащий имеет право получать доход от имущества, переданного в доверительное управление.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вправе передавать в имущественный наем жилища.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Правила передачи имущества государственных служащих в доверительное управление утверждаются Правительством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6. </w:t>
      </w:r>
      <w:proofErr w:type="gramStart"/>
      <w:r w:rsidRPr="003A285E">
        <w:rPr>
          <w:rFonts w:ascii="Times New Roman" w:eastAsia="Times New Roman" w:hAnsi="Times New Roman" w:cs="Times New Roman"/>
          <w:sz w:val="24"/>
          <w:szCs w:val="24"/>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w:t>
      </w:r>
      <w:proofErr w:type="gramEnd"/>
      <w:r w:rsidRPr="003A285E">
        <w:rPr>
          <w:rFonts w:ascii="Times New Roman" w:eastAsia="Times New Roman" w:hAnsi="Times New Roman" w:cs="Times New Roman"/>
          <w:sz w:val="24"/>
          <w:szCs w:val="24"/>
        </w:rPr>
        <w:t xml:space="preserve">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не вправе приобретать паи инвестиционных фондов, облигации, акции коммерческих организаций.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7. </w:t>
      </w:r>
      <w:proofErr w:type="gramStart"/>
      <w:r w:rsidRPr="003A285E">
        <w:rPr>
          <w:rFonts w:ascii="Times New Roman" w:eastAsia="Times New Roman" w:hAnsi="Times New Roman" w:cs="Times New Roman"/>
          <w:sz w:val="24"/>
          <w:szCs w:val="24"/>
        </w:rPr>
        <w:t>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3A285E">
        <w:rPr>
          <w:rFonts w:ascii="Times New Roman" w:eastAsia="Times New Roman" w:hAnsi="Times New Roman" w:cs="Times New Roman"/>
          <w:sz w:val="24"/>
          <w:szCs w:val="24"/>
        </w:rPr>
        <w:t>удочерителями</w:t>
      </w:r>
      <w:proofErr w:type="spellEnd"/>
      <w:r w:rsidRPr="003A285E">
        <w:rPr>
          <w:rFonts w:ascii="Times New Roman" w:eastAsia="Times New Roman" w:hAnsi="Times New Roman" w:cs="Times New Roman"/>
          <w:sz w:val="24"/>
          <w:szCs w:val="24"/>
        </w:rPr>
        <w:t xml:space="preserve">), усыновленными (удочеренными), полнородными и </w:t>
      </w:r>
      <w:proofErr w:type="spellStart"/>
      <w:r w:rsidRPr="003A285E">
        <w:rPr>
          <w:rFonts w:ascii="Times New Roman" w:eastAsia="Times New Roman" w:hAnsi="Times New Roman" w:cs="Times New Roman"/>
          <w:sz w:val="24"/>
          <w:szCs w:val="24"/>
        </w:rPr>
        <w:t>неполнородными</w:t>
      </w:r>
      <w:proofErr w:type="spellEnd"/>
      <w:r w:rsidRPr="003A285E">
        <w:rPr>
          <w:rFonts w:ascii="Times New Roman" w:eastAsia="Times New Roman" w:hAnsi="Times New Roman" w:cs="Times New Roman"/>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3A285E">
        <w:rPr>
          <w:rFonts w:ascii="Times New Roman" w:eastAsia="Times New Roman" w:hAnsi="Times New Roman" w:cs="Times New Roman"/>
          <w:sz w:val="24"/>
          <w:szCs w:val="24"/>
        </w:rPr>
        <w:t>неполнородными</w:t>
      </w:r>
      <w:proofErr w:type="spellEnd"/>
      <w:r w:rsidRPr="003A285E">
        <w:rPr>
          <w:rFonts w:ascii="Times New Roman" w:eastAsia="Times New Roman" w:hAnsi="Times New Roman" w:cs="Times New Roman"/>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w:t>
      </w:r>
      <w:proofErr w:type="gramEnd"/>
      <w:r w:rsidRPr="003A285E">
        <w:rPr>
          <w:rFonts w:ascii="Times New Roman" w:eastAsia="Times New Roman" w:hAnsi="Times New Roman" w:cs="Times New Roman"/>
          <w:sz w:val="24"/>
          <w:szCs w:val="24"/>
        </w:rPr>
        <w:t>) свойственников.</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Сноска. Статья 13 с изменениями, внесенными законами РК от 03.07.2019 </w:t>
      </w:r>
      <w:hyperlink r:id="rId50" w:anchor="z1940" w:history="1">
        <w:r w:rsidRPr="003A285E">
          <w:rPr>
            <w:rFonts w:ascii="Times New Roman" w:eastAsia="Times New Roman" w:hAnsi="Times New Roman" w:cs="Times New Roman"/>
            <w:color w:val="0000FF"/>
            <w:sz w:val="24"/>
            <w:szCs w:val="24"/>
            <w:u w:val="single"/>
          </w:rPr>
          <w:t>№ 262-VI</w:t>
        </w:r>
      </w:hyperlink>
      <w:r w:rsidRPr="003A285E">
        <w:rPr>
          <w:rFonts w:ascii="Times New Roman" w:eastAsia="Times New Roman" w:hAnsi="Times New Roman" w:cs="Times New Roman"/>
          <w:sz w:val="24"/>
          <w:szCs w:val="24"/>
        </w:rPr>
        <w:t xml:space="preserve"> (вводится в действие с 01.01.2020); от 26.11.2019 </w:t>
      </w:r>
      <w:hyperlink r:id="rId51" w:anchor="z210"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(порядок введения в действие </w:t>
      </w:r>
      <w:proofErr w:type="gramStart"/>
      <w:r w:rsidRPr="003A285E">
        <w:rPr>
          <w:rFonts w:ascii="Times New Roman" w:eastAsia="Times New Roman" w:hAnsi="Times New Roman" w:cs="Times New Roman"/>
          <w:sz w:val="24"/>
          <w:szCs w:val="24"/>
        </w:rPr>
        <w:t>см</w:t>
      </w:r>
      <w:proofErr w:type="gramEnd"/>
      <w:r w:rsidRPr="003A285E">
        <w:rPr>
          <w:rFonts w:ascii="Times New Roman" w:eastAsia="Times New Roman" w:hAnsi="Times New Roman" w:cs="Times New Roman"/>
          <w:sz w:val="24"/>
          <w:szCs w:val="24"/>
        </w:rPr>
        <w:t xml:space="preserve">. </w:t>
      </w:r>
      <w:hyperlink r:id="rId52" w:anchor="z398" w:history="1">
        <w:r w:rsidRPr="003A285E">
          <w:rPr>
            <w:rFonts w:ascii="Times New Roman" w:eastAsia="Times New Roman" w:hAnsi="Times New Roman" w:cs="Times New Roman"/>
            <w:color w:val="0000FF"/>
            <w:sz w:val="24"/>
            <w:szCs w:val="24"/>
            <w:u w:val="single"/>
          </w:rPr>
          <w:t>ст. 2</w:t>
        </w:r>
      </w:hyperlink>
      <w:r w:rsidRPr="003A285E">
        <w:rPr>
          <w:rFonts w:ascii="Times New Roman" w:eastAsia="Times New Roman" w:hAnsi="Times New Roman" w:cs="Times New Roman"/>
          <w:sz w:val="24"/>
          <w:szCs w:val="24"/>
        </w:rPr>
        <w:t xml:space="preserve">); от 06.10.2020 </w:t>
      </w:r>
      <w:hyperlink r:id="rId53" w:anchor="z174" w:history="1">
        <w:r w:rsidRPr="003A285E">
          <w:rPr>
            <w:rFonts w:ascii="Times New Roman" w:eastAsia="Times New Roman" w:hAnsi="Times New Roman" w:cs="Times New Roman"/>
            <w:color w:val="0000FF"/>
            <w:sz w:val="24"/>
            <w:szCs w:val="24"/>
            <w:u w:val="single"/>
          </w:rPr>
          <w:t>№ 365-VI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3. ПОСТУПЛЕНИЕ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16" w:name="z14"/>
      <w:bookmarkEnd w:id="16"/>
      <w:r w:rsidRPr="003A285E">
        <w:rPr>
          <w:rFonts w:ascii="Times New Roman" w:eastAsia="Times New Roman" w:hAnsi="Times New Roman" w:cs="Times New Roman"/>
          <w:b/>
          <w:bCs/>
          <w:sz w:val="24"/>
          <w:szCs w:val="24"/>
        </w:rPr>
        <w:t>Статья 14. Поступление на политическую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4. Не допускается совмещение политическими государственными служащими административных государственных должностей. </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14 с изменениями, внесенными Законом от 03.07.2020 </w:t>
      </w:r>
      <w:hyperlink r:id="rId54" w:anchor="z52"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bookmarkStart w:id="17" w:name="z15"/>
      <w:bookmarkEnd w:id="17"/>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652268" w:rsidRDefault="00652268" w:rsidP="003A285E">
      <w:pPr>
        <w:spacing w:before="100" w:beforeAutospacing="1" w:after="100" w:afterAutospacing="1" w:line="240" w:lineRule="auto"/>
        <w:rPr>
          <w:rFonts w:ascii="Times New Roman" w:eastAsia="Times New Roman" w:hAnsi="Times New Roman" w:cs="Times New Roman"/>
          <w:b/>
          <w:bCs/>
          <w:sz w:val="24"/>
          <w:szCs w:val="24"/>
        </w:rPr>
      </w:pP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b/>
          <w:bCs/>
          <w:sz w:val="24"/>
          <w:szCs w:val="24"/>
        </w:rPr>
        <w:lastRenderedPageBreak/>
        <w:t>Статья 15. Поступление на административную государственную службу</w:t>
      </w:r>
    </w:p>
    <w:p w:rsidR="003A285E" w:rsidRPr="00652268"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3A285E">
        <w:rPr>
          <w:rFonts w:ascii="Times New Roman" w:eastAsia="Times New Roman" w:hAnsi="Times New Roman" w:cs="Times New Roman"/>
          <w:sz w:val="24"/>
          <w:szCs w:val="24"/>
        </w:rPr>
        <w:t xml:space="preserve">      </w:t>
      </w:r>
      <w:r w:rsidRPr="000402E5">
        <w:rPr>
          <w:rFonts w:ascii="Times New Roman" w:eastAsia="Times New Roman" w:hAnsi="Times New Roman" w:cs="Times New Roman"/>
          <w:sz w:val="24"/>
          <w:szCs w:val="24"/>
          <w:highlight w:val="yellow"/>
        </w:rPr>
        <w:t xml:space="preserve">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w:t>
      </w:r>
      <w:r w:rsidRPr="00652268">
        <w:rPr>
          <w:rFonts w:ascii="Times New Roman" w:eastAsia="Times New Roman" w:hAnsi="Times New Roman" w:cs="Times New Roman"/>
          <w:sz w:val="24"/>
          <w:szCs w:val="24"/>
          <w:highlight w:val="yellow"/>
        </w:rPr>
        <w:t>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652268">
        <w:rPr>
          <w:rFonts w:ascii="Times New Roman" w:eastAsia="Times New Roman" w:hAnsi="Times New Roman" w:cs="Times New Roman"/>
          <w:sz w:val="24"/>
          <w:szCs w:val="24"/>
          <w:highlight w:val="yellow"/>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Без проведения конкурса по решению уполномоченной комиссии административные государственные должности корпуса "Б" могут занять следующие лица: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действующие судьи, депутаты Парламента, депутаты </w:t>
      </w:r>
      <w:proofErr w:type="spellStart"/>
      <w:r w:rsidRPr="003A285E">
        <w:rPr>
          <w:rFonts w:ascii="Times New Roman" w:eastAsia="Times New Roman" w:hAnsi="Times New Roman" w:cs="Times New Roman"/>
          <w:sz w:val="24"/>
          <w:szCs w:val="24"/>
        </w:rPr>
        <w:t>маслихатов</w:t>
      </w:r>
      <w:proofErr w:type="spellEnd"/>
      <w:r w:rsidRPr="003A285E">
        <w:rPr>
          <w:rFonts w:ascii="Times New Roman" w:eastAsia="Times New Roman" w:hAnsi="Times New Roman" w:cs="Times New Roman"/>
          <w:sz w:val="24"/>
          <w:szCs w:val="24"/>
        </w:rPr>
        <w:t>,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5) лица, имеющие стаж работы по специальности не менее двух лет и завершившие </w:t>
      </w:r>
      <w:proofErr w:type="gramStart"/>
      <w:r w:rsidRPr="003A285E">
        <w:rPr>
          <w:rFonts w:ascii="Times New Roman" w:eastAsia="Times New Roman" w:hAnsi="Times New Roman" w:cs="Times New Roman"/>
          <w:sz w:val="24"/>
          <w:szCs w:val="24"/>
        </w:rPr>
        <w:t>обучение по программам</w:t>
      </w:r>
      <w:proofErr w:type="gramEnd"/>
      <w:r w:rsidRPr="003A285E">
        <w:rPr>
          <w:rFonts w:ascii="Times New Roman" w:eastAsia="Times New Roman" w:hAnsi="Times New Roman" w:cs="Times New Roman"/>
          <w:sz w:val="24"/>
          <w:szCs w:val="24"/>
        </w:rPr>
        <w:t xml:space="preserve"> докторантуры (</w:t>
      </w:r>
      <w:proofErr w:type="spellStart"/>
      <w:r w:rsidRPr="003A285E">
        <w:rPr>
          <w:rFonts w:ascii="Times New Roman" w:eastAsia="Times New Roman" w:hAnsi="Times New Roman" w:cs="Times New Roman"/>
          <w:sz w:val="24"/>
          <w:szCs w:val="24"/>
        </w:rPr>
        <w:t>PhD</w:t>
      </w:r>
      <w:proofErr w:type="spellEnd"/>
      <w:r w:rsidRPr="003A285E">
        <w:rPr>
          <w:rFonts w:ascii="Times New Roman" w:eastAsia="Times New Roman" w:hAnsi="Times New Roman" w:cs="Times New Roman"/>
          <w:sz w:val="24"/>
          <w:szCs w:val="24"/>
        </w:rPr>
        <w:t>, доктор по профилю) в ведущих зарубежных высших учебных заведениях, определяемых Республиканской комиссией по подготовке кадров за рубежом;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6) лица, не менее двух лет занимающие или занимавшие должность первого руководителя или следующую нижестоящую после первого руководителя должность в крупных субъектах </w:t>
      </w:r>
      <w:proofErr w:type="spellStart"/>
      <w:r w:rsidRPr="003A285E">
        <w:rPr>
          <w:rFonts w:ascii="Times New Roman" w:eastAsia="Times New Roman" w:hAnsi="Times New Roman" w:cs="Times New Roman"/>
          <w:sz w:val="24"/>
          <w:szCs w:val="24"/>
        </w:rPr>
        <w:t>квазигосударственного</w:t>
      </w:r>
      <w:proofErr w:type="spellEnd"/>
      <w:r w:rsidRPr="003A285E">
        <w:rPr>
          <w:rFonts w:ascii="Times New Roman" w:eastAsia="Times New Roman" w:hAnsi="Times New Roman" w:cs="Times New Roman"/>
          <w:sz w:val="24"/>
          <w:szCs w:val="24"/>
        </w:rPr>
        <w:t xml:space="preserve"> сектора республиканского значения;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лица, зачисленные в Президентский молодежный кадровый резерв.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bookmarkStart w:id="18" w:name="z330"/>
      <w:bookmarkEnd w:id="18"/>
      <w:r w:rsidRPr="003A285E">
        <w:rPr>
          <w:rFonts w:ascii="Times New Roman" w:eastAsia="Times New Roman" w:hAnsi="Times New Roman" w:cs="Times New Roman"/>
          <w:sz w:val="24"/>
          <w:szCs w:val="24"/>
        </w:rPr>
        <w:t>3-1.</w:t>
      </w:r>
      <w:bookmarkStart w:id="19" w:name="z333"/>
      <w:bookmarkEnd w:id="19"/>
      <w:r w:rsidRPr="003A285E">
        <w:rPr>
          <w:rFonts w:ascii="Times New Roman" w:eastAsia="Times New Roman" w:hAnsi="Times New Roman" w:cs="Times New Roman"/>
          <w:sz w:val="24"/>
          <w:szCs w:val="24"/>
        </w:rPr>
        <w:t xml:space="preserve"> Исключен Законом РК от 03.07.2020 </w:t>
      </w:r>
      <w:hyperlink r:id="rId55" w:anchor="z65"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Лица, окончившие обучение и сдавшие квалификационный экзамен в Академии правосудия при Верховном Суде Республики Казахстан, могут занять административные государственные должности корпуса "Б" в уполномоченном органе по организационному и материально-техническому обеспечению деятельности Верховного Суда,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w:t>
      </w:r>
      <w:proofErr w:type="gramEnd"/>
      <w:r w:rsidRPr="003A285E">
        <w:rPr>
          <w:rFonts w:ascii="Times New Roman" w:eastAsia="Times New Roman" w:hAnsi="Times New Roman" w:cs="Times New Roman"/>
          <w:sz w:val="24"/>
          <w:szCs w:val="24"/>
        </w:rPr>
        <w:t xml:space="preserve"> с уполномоченным органом или его территориальным подразделением без проведения конкурса.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Примечание.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15 с изменениями, внесенными законами РК от 06.04.2016 </w:t>
      </w:r>
      <w:hyperlink r:id="rId56" w:anchor="z51"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57"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с 01.01.2016); от 20.12.2016 </w:t>
      </w:r>
      <w:hyperlink r:id="rId58" w:anchor="z6" w:history="1">
        <w:r w:rsidRPr="003A285E">
          <w:rPr>
            <w:rFonts w:ascii="Times New Roman" w:eastAsia="Times New Roman" w:hAnsi="Times New Roman" w:cs="Times New Roman"/>
            <w:color w:val="0000FF"/>
            <w:sz w:val="24"/>
            <w:szCs w:val="24"/>
            <w:u w:val="single"/>
          </w:rPr>
          <w:t>№ 33-VІ</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29.06.2018 </w:t>
      </w:r>
      <w:hyperlink r:id="rId59" w:anchor="z67" w:history="1">
        <w:r w:rsidRPr="003A285E">
          <w:rPr>
            <w:rFonts w:ascii="Times New Roman" w:eastAsia="Times New Roman" w:hAnsi="Times New Roman" w:cs="Times New Roman"/>
            <w:color w:val="0000FF"/>
            <w:sz w:val="24"/>
            <w:szCs w:val="24"/>
            <w:u w:val="single"/>
          </w:rPr>
          <w:t>№ 163-VI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21.02.2019 </w:t>
      </w:r>
      <w:hyperlink r:id="rId60" w:anchor="z47" w:history="1">
        <w:r w:rsidRPr="003A285E">
          <w:rPr>
            <w:rFonts w:ascii="Times New Roman" w:eastAsia="Times New Roman" w:hAnsi="Times New Roman" w:cs="Times New Roman"/>
            <w:color w:val="0000FF"/>
            <w:sz w:val="24"/>
            <w:szCs w:val="24"/>
            <w:u w:val="single"/>
          </w:rPr>
          <w:t>№ 227-VI</w:t>
        </w:r>
      </w:hyperlink>
      <w:r w:rsidRPr="003A285E">
        <w:rPr>
          <w:rFonts w:ascii="Times New Roman" w:eastAsia="Times New Roman" w:hAnsi="Times New Roman" w:cs="Times New Roman"/>
          <w:sz w:val="24"/>
          <w:szCs w:val="24"/>
        </w:rPr>
        <w:t xml:space="preserve"> (порядок введения в действие см. </w:t>
      </w:r>
      <w:hyperlink r:id="rId61" w:anchor="z222" w:history="1">
        <w:r w:rsidRPr="003A285E">
          <w:rPr>
            <w:rFonts w:ascii="Times New Roman" w:eastAsia="Times New Roman" w:hAnsi="Times New Roman" w:cs="Times New Roman"/>
            <w:color w:val="0000FF"/>
            <w:sz w:val="24"/>
            <w:szCs w:val="24"/>
            <w:u w:val="single"/>
          </w:rPr>
          <w:t>ст. 2</w:t>
        </w:r>
      </w:hyperlink>
      <w:r w:rsidRPr="003A285E">
        <w:rPr>
          <w:rFonts w:ascii="Times New Roman" w:eastAsia="Times New Roman" w:hAnsi="Times New Roman" w:cs="Times New Roman"/>
          <w:sz w:val="24"/>
          <w:szCs w:val="24"/>
        </w:rPr>
        <w:t>);</w:t>
      </w:r>
      <w:proofErr w:type="gramEnd"/>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от 26.11.2019 </w:t>
      </w:r>
      <w:hyperlink r:id="rId62" w:anchor="z217"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27.12.2019 </w:t>
      </w:r>
      <w:hyperlink r:id="rId63" w:anchor="z356" w:history="1">
        <w:r w:rsidRPr="003A285E">
          <w:rPr>
            <w:rFonts w:ascii="Times New Roman" w:eastAsia="Times New Roman" w:hAnsi="Times New Roman" w:cs="Times New Roman"/>
            <w:color w:val="0000FF"/>
            <w:sz w:val="24"/>
            <w:szCs w:val="24"/>
            <w:u w:val="single"/>
          </w:rPr>
          <w:t>№ 291-VІ</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64" w:anchor="z54"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3A285E">
        <w:rPr>
          <w:rFonts w:ascii="Times New Roman" w:eastAsia="Times New Roman" w:hAnsi="Times New Roman" w:cs="Times New Roman"/>
          <w:sz w:val="24"/>
          <w:szCs w:val="24"/>
        </w:rPr>
        <w:t xml:space="preserve"> от 30.12.2020 </w:t>
      </w:r>
      <w:hyperlink r:id="rId65" w:anchor="z151"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0" w:name="z16"/>
      <w:bookmarkEnd w:id="20"/>
      <w:r w:rsidRPr="003A285E">
        <w:rPr>
          <w:rFonts w:ascii="Times New Roman" w:eastAsia="Times New Roman" w:hAnsi="Times New Roman" w:cs="Times New Roman"/>
          <w:b/>
          <w:bCs/>
          <w:sz w:val="24"/>
          <w:szCs w:val="24"/>
        </w:rPr>
        <w:t>Статья 16. Условия поступления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hyperlink r:id="rId66" w:anchor="z42"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xml:space="preserve"> и законами Республики Казахстан определены сроки их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 Первым Президентом Республики Казахстан – </w:t>
      </w:r>
      <w:proofErr w:type="spellStart"/>
      <w:r w:rsidRPr="003A285E">
        <w:rPr>
          <w:rFonts w:ascii="Times New Roman" w:eastAsia="Times New Roman" w:hAnsi="Times New Roman" w:cs="Times New Roman"/>
          <w:sz w:val="24"/>
          <w:szCs w:val="24"/>
        </w:rPr>
        <w:t>Елбасы</w:t>
      </w:r>
      <w:proofErr w:type="spellEnd"/>
      <w:r w:rsidRPr="003A285E">
        <w:rPr>
          <w:rFonts w:ascii="Times New Roman" w:eastAsia="Times New Roman" w:hAnsi="Times New Roman" w:cs="Times New Roman"/>
          <w:sz w:val="24"/>
          <w:szCs w:val="24"/>
        </w:rPr>
        <w:t>.</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Ограничения по возрасту к гражданам, претендующим на занятие должностей правоохранительных органов, устанавливаются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r w:rsidRPr="003A285E">
        <w:rPr>
          <w:rFonts w:ascii="Times New Roman" w:eastAsia="Times New Roman" w:hAnsi="Times New Roman" w:cs="Times New Roman"/>
          <w:color w:val="FF0000"/>
          <w:sz w:val="24"/>
          <w:szCs w:val="24"/>
        </w:rPr>
        <w:t>Примечание ИЗПИ!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r w:rsidRPr="003A285E">
        <w:rPr>
          <w:rFonts w:ascii="Times New Roman" w:eastAsia="Times New Roman" w:hAnsi="Times New Roman" w:cs="Times New Roman"/>
          <w:color w:val="FF0000"/>
          <w:sz w:val="24"/>
          <w:szCs w:val="24"/>
        </w:rPr>
        <w:t xml:space="preserve">Пункт 2 предусмотрен в редакции Закона РК от 11.07.2022 </w:t>
      </w:r>
      <w:hyperlink r:id="rId67" w:anchor="z949" w:history="1">
        <w:r w:rsidRPr="003A285E">
          <w:rPr>
            <w:rFonts w:ascii="Times New Roman" w:eastAsia="Times New Roman" w:hAnsi="Times New Roman" w:cs="Times New Roman"/>
            <w:color w:val="0000FF"/>
            <w:sz w:val="24"/>
            <w:szCs w:val="24"/>
            <w:u w:val="single"/>
          </w:rPr>
          <w:t>№ 136-VII</w:t>
        </w:r>
      </w:hyperlink>
      <w:r w:rsidRPr="003A285E">
        <w:rPr>
          <w:rFonts w:ascii="Times New Roman" w:eastAsia="Times New Roman" w:hAnsi="Times New Roman" w:cs="Times New Roman"/>
          <w:color w:val="FF0000"/>
          <w:sz w:val="24"/>
          <w:szCs w:val="24"/>
        </w:rPr>
        <w:t xml:space="preserve"> (вводится в действие по истечении шестидесяти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Граждане, впервые поступающие на правоохранительную службу, за исключением поступающих на обучение в организации образования правоохранительных органов, проходят тестирование в уполномоченном органе, включая оценку их личных качеств, в порядке и сроки, определяемые уполномоченным органом, по согласованию с правоохранительными органами.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На государственную службу не может быть принят гражданин: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w:t>
      </w:r>
      <w:proofErr w:type="gramStart"/>
      <w:r w:rsidRPr="003A285E">
        <w:rPr>
          <w:rFonts w:ascii="Times New Roman" w:eastAsia="Times New Roman" w:hAnsi="Times New Roman" w:cs="Times New Roman"/>
          <w:sz w:val="24"/>
          <w:szCs w:val="24"/>
        </w:rPr>
        <w:t>признанный</w:t>
      </w:r>
      <w:proofErr w:type="gramEnd"/>
      <w:r w:rsidRPr="003A285E">
        <w:rPr>
          <w:rFonts w:ascii="Times New Roman" w:eastAsia="Times New Roman" w:hAnsi="Times New Roman" w:cs="Times New Roman"/>
          <w:sz w:val="24"/>
          <w:szCs w:val="24"/>
        </w:rPr>
        <w:t xml:space="preserve"> судом недееспособным или ограниченно дееспособным;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w:t>
      </w:r>
      <w:proofErr w:type="gramStart"/>
      <w:r w:rsidRPr="003A285E">
        <w:rPr>
          <w:rFonts w:ascii="Times New Roman" w:eastAsia="Times New Roman" w:hAnsi="Times New Roman" w:cs="Times New Roman"/>
          <w:sz w:val="24"/>
          <w:szCs w:val="24"/>
        </w:rPr>
        <w:t>лишенный</w:t>
      </w:r>
      <w:proofErr w:type="gramEnd"/>
      <w:r w:rsidRPr="003A285E">
        <w:rPr>
          <w:rFonts w:ascii="Times New Roman" w:eastAsia="Times New Roman" w:hAnsi="Times New Roman" w:cs="Times New Roman"/>
          <w:sz w:val="24"/>
          <w:szCs w:val="24"/>
        </w:rPr>
        <w:t xml:space="preserve"> судом права занимать государственные должности в течение определенного срока;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4) </w:t>
      </w:r>
      <w:proofErr w:type="gramStart"/>
      <w:r w:rsidRPr="003A285E">
        <w:rPr>
          <w:rFonts w:ascii="Times New Roman" w:eastAsia="Times New Roman" w:hAnsi="Times New Roman" w:cs="Times New Roman"/>
          <w:sz w:val="24"/>
          <w:szCs w:val="24"/>
        </w:rPr>
        <w:t>имеющий</w:t>
      </w:r>
      <w:proofErr w:type="gramEnd"/>
      <w:r w:rsidRPr="003A285E">
        <w:rPr>
          <w:rFonts w:ascii="Times New Roman" w:eastAsia="Times New Roman" w:hAnsi="Times New Roman" w:cs="Times New Roman"/>
          <w:sz w:val="24"/>
          <w:szCs w:val="24"/>
        </w:rPr>
        <w:t xml:space="preserve">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отказавшийся принять на себя ограничения, установленные настоящим Законом,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При этом на государственную службу не допускается гражданин, уволенный за дисциплинарный проступок, дискредитирующий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7) </w:t>
      </w:r>
      <w:proofErr w:type="gramStart"/>
      <w:r w:rsidRPr="003A285E">
        <w:rPr>
          <w:rFonts w:ascii="Times New Roman" w:eastAsia="Times New Roman" w:hAnsi="Times New Roman" w:cs="Times New Roman"/>
          <w:sz w:val="24"/>
          <w:szCs w:val="24"/>
        </w:rPr>
        <w:t>на</w:t>
      </w:r>
      <w:proofErr w:type="gramEnd"/>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которого</w:t>
      </w:r>
      <w:proofErr w:type="gramEnd"/>
      <w:r w:rsidRPr="003A285E">
        <w:rPr>
          <w:rFonts w:ascii="Times New Roman" w:eastAsia="Times New Roman" w:hAnsi="Times New Roman" w:cs="Times New Roman"/>
          <w:sz w:val="24"/>
          <w:szCs w:val="24"/>
        </w:rPr>
        <w:t xml:space="preserve"> в течение трех лет до поступления на государственную службу за совершение коррупционного правонарушения налагалось административное взыскание;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8) </w:t>
      </w:r>
      <w:proofErr w:type="gramStart"/>
      <w:r w:rsidRPr="003A285E">
        <w:rPr>
          <w:rFonts w:ascii="Times New Roman" w:eastAsia="Times New Roman" w:hAnsi="Times New Roman" w:cs="Times New Roman"/>
          <w:sz w:val="24"/>
          <w:szCs w:val="24"/>
        </w:rPr>
        <w:t>совершивший</w:t>
      </w:r>
      <w:proofErr w:type="gramEnd"/>
      <w:r w:rsidRPr="003A285E">
        <w:rPr>
          <w:rFonts w:ascii="Times New Roman" w:eastAsia="Times New Roman" w:hAnsi="Times New Roman" w:cs="Times New Roman"/>
          <w:sz w:val="24"/>
          <w:szCs w:val="24"/>
        </w:rPr>
        <w:t xml:space="preserve"> коррупционное преступление;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9)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hyperlink r:id="rId68"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69"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w:t>
      </w:r>
      <w:proofErr w:type="gramEnd"/>
      <w:r w:rsidRPr="003A285E">
        <w:rPr>
          <w:rFonts w:ascii="Times New Roman" w:eastAsia="Times New Roman" w:hAnsi="Times New Roman" w:cs="Times New Roman"/>
          <w:sz w:val="24"/>
          <w:szCs w:val="24"/>
        </w:rPr>
        <w:t xml:space="preserve"> кодекса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10) </w:t>
      </w:r>
      <w:proofErr w:type="gramStart"/>
      <w:r w:rsidRPr="003A285E">
        <w:rPr>
          <w:rFonts w:ascii="Times New Roman" w:eastAsia="Times New Roman" w:hAnsi="Times New Roman" w:cs="Times New Roman"/>
          <w:sz w:val="24"/>
          <w:szCs w:val="24"/>
        </w:rPr>
        <w:t>имеющий</w:t>
      </w:r>
      <w:proofErr w:type="gramEnd"/>
      <w:r w:rsidRPr="003A285E">
        <w:rPr>
          <w:rFonts w:ascii="Times New Roman" w:eastAsia="Times New Roman" w:hAnsi="Times New Roman" w:cs="Times New Roman"/>
          <w:sz w:val="24"/>
          <w:szCs w:val="24"/>
        </w:rPr>
        <w:t xml:space="preserve"> судимость, которая ко времени поступления на государственную службу не погашена или не снята в установленном законом порядке;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11) ранее судимый или освобожденный от уголовной ответственности за совершение преступления на основании пунктов 3), 4), 9), 10) и 12) части первой </w:t>
      </w:r>
      <w:hyperlink r:id="rId70"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71"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 за совершение тяжких или особо тяжких преступлений;</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12) </w:t>
      </w:r>
      <w:proofErr w:type="gramStart"/>
      <w:r w:rsidRPr="003A285E">
        <w:rPr>
          <w:rFonts w:ascii="Times New Roman" w:eastAsia="Times New Roman" w:hAnsi="Times New Roman" w:cs="Times New Roman"/>
          <w:sz w:val="24"/>
          <w:szCs w:val="24"/>
        </w:rPr>
        <w:t>совершивший</w:t>
      </w:r>
      <w:proofErr w:type="gramEnd"/>
      <w:r w:rsidRPr="003A285E">
        <w:rPr>
          <w:rFonts w:ascii="Times New Roman" w:eastAsia="Times New Roman" w:hAnsi="Times New Roman" w:cs="Times New Roman"/>
          <w:sz w:val="24"/>
          <w:szCs w:val="24"/>
        </w:rPr>
        <w:t xml:space="preserve"> преступление в составе преступной группы;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13) в </w:t>
      </w:r>
      <w:proofErr w:type="gramStart"/>
      <w:r w:rsidRPr="003A285E">
        <w:rPr>
          <w:rFonts w:ascii="Times New Roman" w:eastAsia="Times New Roman" w:hAnsi="Times New Roman" w:cs="Times New Roman"/>
          <w:sz w:val="24"/>
          <w:szCs w:val="24"/>
        </w:rPr>
        <w:t>отношении</w:t>
      </w:r>
      <w:proofErr w:type="gramEnd"/>
      <w:r w:rsidRPr="003A285E">
        <w:rPr>
          <w:rFonts w:ascii="Times New Roman" w:eastAsia="Times New Roman" w:hAnsi="Times New Roman" w:cs="Times New Roman"/>
          <w:sz w:val="24"/>
          <w:szCs w:val="24"/>
        </w:rPr>
        <w:t xml:space="preserve">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hyperlink r:id="rId72"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73"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hyperlink r:id="rId74" w:anchor="z431" w:history="1">
        <w:r w:rsidRPr="003A285E">
          <w:rPr>
            <w:rFonts w:ascii="Times New Roman" w:eastAsia="Times New Roman" w:hAnsi="Times New Roman" w:cs="Times New Roman"/>
            <w:color w:val="0000FF"/>
            <w:sz w:val="24"/>
            <w:szCs w:val="24"/>
            <w:u w:val="single"/>
          </w:rPr>
          <w:t>Особенной части</w:t>
        </w:r>
      </w:hyperlink>
      <w:r w:rsidRPr="003A285E">
        <w:rPr>
          <w:rFonts w:ascii="Times New Roman" w:eastAsia="Times New Roman" w:hAnsi="Times New Roman" w:cs="Times New Roman"/>
          <w:sz w:val="24"/>
          <w:szCs w:val="24"/>
        </w:rPr>
        <w:t xml:space="preserve"> Уголовного кодекса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14) уволенный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гражданина на основании отсутствия на работе (службе) без уважительной причины в течение трех и более часов подряд, который вправе поступить на государственную службу </w:t>
      </w:r>
      <w:proofErr w:type="gramStart"/>
      <w:r w:rsidRPr="003A285E">
        <w:rPr>
          <w:rFonts w:ascii="Times New Roman" w:eastAsia="Times New Roman" w:hAnsi="Times New Roman" w:cs="Times New Roman"/>
          <w:sz w:val="24"/>
          <w:szCs w:val="24"/>
        </w:rPr>
        <w:t>по</w:t>
      </w:r>
      <w:proofErr w:type="gramEnd"/>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истечении</w:t>
      </w:r>
      <w:proofErr w:type="gramEnd"/>
      <w:r w:rsidRPr="003A285E">
        <w:rPr>
          <w:rFonts w:ascii="Times New Roman" w:eastAsia="Times New Roman" w:hAnsi="Times New Roman" w:cs="Times New Roman"/>
          <w:sz w:val="24"/>
          <w:szCs w:val="24"/>
        </w:rPr>
        <w:t xml:space="preserve"> трех лет после такого увольнения;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15) в иных случаях, предусмотренных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4. Непредставление или умышленное искажение сведений, указанных в </w:t>
      </w:r>
      <w:hyperlink r:id="rId75" w:anchor="z115" w:history="1">
        <w:r w:rsidRPr="003A285E">
          <w:rPr>
            <w:rFonts w:ascii="Times New Roman" w:eastAsia="Times New Roman" w:hAnsi="Times New Roman" w:cs="Times New Roman"/>
            <w:color w:val="0000FF"/>
            <w:sz w:val="24"/>
            <w:szCs w:val="24"/>
            <w:u w:val="single"/>
          </w:rPr>
          <w:t>пункте 3</w:t>
        </w:r>
      </w:hyperlink>
      <w:r w:rsidRPr="003A285E">
        <w:rPr>
          <w:rFonts w:ascii="Times New Roman" w:eastAsia="Times New Roman" w:hAnsi="Times New Roman" w:cs="Times New Roman"/>
          <w:sz w:val="24"/>
          <w:szCs w:val="24"/>
        </w:rPr>
        <w:t xml:space="preserve"> настоящей статьи, является основанием для отказа в приеме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Ограничения в приеме лиц на службу в правоохранительные органы устанавливаются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Сноска. Статья 16 с изменениями, внесенными законами РК от 30.11.2016</w:t>
      </w:r>
      <w:hyperlink r:id="rId76" w:anchor="z445" w:history="1">
        <w:r w:rsidRPr="003A285E">
          <w:rPr>
            <w:rFonts w:ascii="Times New Roman" w:eastAsia="Times New Roman" w:hAnsi="Times New Roman" w:cs="Times New Roman"/>
            <w:color w:val="0000FF"/>
            <w:sz w:val="24"/>
            <w:szCs w:val="24"/>
            <w:u w:val="single"/>
          </w:rPr>
          <w:t xml:space="preserve"> № 26-VI</w:t>
        </w:r>
      </w:hyperlink>
      <w:r w:rsidRPr="003A285E">
        <w:rPr>
          <w:rFonts w:ascii="Times New Roman" w:eastAsia="Times New Roman" w:hAnsi="Times New Roman" w:cs="Times New Roman"/>
          <w:sz w:val="24"/>
          <w:szCs w:val="24"/>
        </w:rPr>
        <w:t xml:space="preserve"> (вводится в действие с 01.01.2021); от 02.04.2019 </w:t>
      </w:r>
      <w:hyperlink r:id="rId77" w:anchor="z1657" w:history="1">
        <w:r w:rsidRPr="003A285E">
          <w:rPr>
            <w:rFonts w:ascii="Times New Roman" w:eastAsia="Times New Roman" w:hAnsi="Times New Roman" w:cs="Times New Roman"/>
            <w:color w:val="0000FF"/>
            <w:sz w:val="24"/>
            <w:szCs w:val="24"/>
            <w:u w:val="single"/>
          </w:rPr>
          <w:t>№ 241-VІ</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19.04.2019 </w:t>
      </w:r>
      <w:hyperlink r:id="rId78" w:anchor="z870" w:history="1">
        <w:r w:rsidRPr="003A285E">
          <w:rPr>
            <w:rFonts w:ascii="Times New Roman" w:eastAsia="Times New Roman" w:hAnsi="Times New Roman" w:cs="Times New Roman"/>
            <w:color w:val="0000FF"/>
            <w:sz w:val="24"/>
            <w:szCs w:val="24"/>
            <w:u w:val="single"/>
          </w:rPr>
          <w:t>№ 249-VI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26.11.2019 </w:t>
      </w:r>
      <w:hyperlink r:id="rId79" w:anchor="z224"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80" w:anchor="z67" w:history="1">
        <w:r w:rsidRPr="003A285E">
          <w:rPr>
            <w:rFonts w:ascii="Times New Roman" w:eastAsia="Times New Roman" w:hAnsi="Times New Roman" w:cs="Times New Roman"/>
            <w:color w:val="0000FF"/>
            <w:sz w:val="24"/>
            <w:szCs w:val="24"/>
            <w:u w:val="single"/>
          </w:rPr>
          <w:t xml:space="preserve">№ 357-VI </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1" w:name="z17"/>
      <w:bookmarkEnd w:id="21"/>
      <w:r w:rsidRPr="003A285E">
        <w:rPr>
          <w:rFonts w:ascii="Times New Roman" w:eastAsia="Times New Roman" w:hAnsi="Times New Roman" w:cs="Times New Roman"/>
          <w:b/>
          <w:bCs/>
          <w:sz w:val="24"/>
          <w:szCs w:val="24"/>
        </w:rPr>
        <w:t>Статья 17. Квалификационные требования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К отдельным политическим государственным должностям могут быть установлены квалификационные требования по решению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Типовые квалификационные требования к административным государственным должностям корпуса "Б" утверждаются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17 с изменениями, внесенными законами РК от 26.11.2019 </w:t>
      </w:r>
      <w:hyperlink r:id="rId81" w:anchor="z226"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w:t>
      </w:r>
      <w:r w:rsidRPr="003A285E">
        <w:rPr>
          <w:rFonts w:ascii="Times New Roman" w:eastAsia="Times New Roman" w:hAnsi="Times New Roman" w:cs="Times New Roman"/>
          <w:sz w:val="24"/>
          <w:szCs w:val="24"/>
        </w:rPr>
        <w:lastRenderedPageBreak/>
        <w:t xml:space="preserve">официального опубликования); от 03.07.2020 </w:t>
      </w:r>
      <w:hyperlink r:id="rId82" w:anchor="z69" w:history="1">
        <w:r w:rsidRPr="003A285E">
          <w:rPr>
            <w:rFonts w:ascii="Times New Roman" w:eastAsia="Times New Roman" w:hAnsi="Times New Roman" w:cs="Times New Roman"/>
            <w:color w:val="0000FF"/>
            <w:sz w:val="24"/>
            <w:szCs w:val="24"/>
            <w:u w:val="single"/>
          </w:rPr>
          <w:t xml:space="preserve">№ 357-VI </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2" w:name="z18"/>
      <w:bookmarkEnd w:id="22"/>
      <w:r w:rsidRPr="003A285E">
        <w:rPr>
          <w:rFonts w:ascii="Times New Roman" w:eastAsia="Times New Roman" w:hAnsi="Times New Roman" w:cs="Times New Roman"/>
          <w:b/>
          <w:bCs/>
          <w:sz w:val="24"/>
          <w:szCs w:val="24"/>
        </w:rPr>
        <w:t>Статья 18. Ограничения, принимаемые при поступлении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Непринятие ограничений, установленных законами Республики Казахстан, влечет отказ в приеме на государственную службу либо увольнение.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3" w:name="z19"/>
      <w:bookmarkEnd w:id="23"/>
      <w:r w:rsidRPr="003A285E">
        <w:rPr>
          <w:rFonts w:ascii="Times New Roman" w:eastAsia="Times New Roman" w:hAnsi="Times New Roman" w:cs="Times New Roman"/>
          <w:b/>
          <w:bCs/>
          <w:sz w:val="24"/>
          <w:szCs w:val="24"/>
        </w:rPr>
        <w:t>Статья 19. Специальная проверка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Гражданам, впервые поступающим на государственную службу или вновь поступающим на государственную службу после ее прекращения,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Срок проведения специальной проверки составляет до трех месяцев, за исключением специальной проверки кандидатов в </w:t>
      </w:r>
      <w:proofErr w:type="spellStart"/>
      <w:r w:rsidRPr="003A285E">
        <w:rPr>
          <w:rFonts w:ascii="Times New Roman" w:eastAsia="Times New Roman" w:hAnsi="Times New Roman" w:cs="Times New Roman"/>
          <w:sz w:val="24"/>
          <w:szCs w:val="24"/>
        </w:rPr>
        <w:t>акимы</w:t>
      </w:r>
      <w:proofErr w:type="spellEnd"/>
      <w:r w:rsidRPr="003A285E">
        <w:rPr>
          <w:rFonts w:ascii="Times New Roman" w:eastAsia="Times New Roman" w:hAnsi="Times New Roman" w:cs="Times New Roman"/>
          <w:sz w:val="24"/>
          <w:szCs w:val="24"/>
        </w:rPr>
        <w:t>, избираемые путем прямого избирательного права.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Специальная проверка кандидатов в </w:t>
      </w:r>
      <w:proofErr w:type="spellStart"/>
      <w:r w:rsidRPr="003A285E">
        <w:rPr>
          <w:rFonts w:ascii="Times New Roman" w:eastAsia="Times New Roman" w:hAnsi="Times New Roman" w:cs="Times New Roman"/>
          <w:sz w:val="24"/>
          <w:szCs w:val="24"/>
        </w:rPr>
        <w:t>акимы</w:t>
      </w:r>
      <w:proofErr w:type="spellEnd"/>
      <w:r w:rsidRPr="003A285E">
        <w:rPr>
          <w:rFonts w:ascii="Times New Roman" w:eastAsia="Times New Roman" w:hAnsi="Times New Roman" w:cs="Times New Roman"/>
          <w:sz w:val="24"/>
          <w:szCs w:val="24"/>
        </w:rPr>
        <w:t>, избираемые путем прямого избирательного права, проводится в течение тридцати календарных дней со дня поступления необходимых документов в органы национальной безопасности.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Граждане, поступающие в соответствии с настоящим Законом на административную государственную службу, временно исполняют обязанности, предусмотренные административной государственной должностью, до дня получения результатов специальной проверки.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Трудовые отношения с ними регулируются в соответствии с трудовым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Прием на работу оформляется актом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Положения настоящего пункта не распространяются на граждан, поступающих на административную государственную должность </w:t>
      </w:r>
      <w:proofErr w:type="spellStart"/>
      <w:r w:rsidRPr="003A285E">
        <w:rPr>
          <w:rFonts w:ascii="Times New Roman" w:eastAsia="Times New Roman" w:hAnsi="Times New Roman" w:cs="Times New Roman"/>
          <w:sz w:val="24"/>
          <w:szCs w:val="24"/>
        </w:rPr>
        <w:t>акима</w:t>
      </w:r>
      <w:proofErr w:type="spellEnd"/>
      <w:r w:rsidRPr="003A285E">
        <w:rPr>
          <w:rFonts w:ascii="Times New Roman" w:eastAsia="Times New Roman" w:hAnsi="Times New Roman" w:cs="Times New Roman"/>
          <w:sz w:val="24"/>
          <w:szCs w:val="24"/>
        </w:rPr>
        <w:t>, избираемого путем прямого избирательного права.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19 с изменениями, внесенными законами РК от 03.07.2020 </w:t>
      </w:r>
      <w:hyperlink r:id="rId83" w:anchor="z71"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(вводится в действие по истечении десяти календарных дней после дня его первого официального опубликования); от 24.05.2021 </w:t>
      </w:r>
      <w:hyperlink r:id="rId84" w:anchor="z43"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4" w:name="z20"/>
      <w:bookmarkEnd w:id="24"/>
      <w:r w:rsidRPr="003A285E">
        <w:rPr>
          <w:rFonts w:ascii="Times New Roman" w:eastAsia="Times New Roman" w:hAnsi="Times New Roman" w:cs="Times New Roman"/>
          <w:b/>
          <w:bCs/>
          <w:sz w:val="24"/>
          <w:szCs w:val="24"/>
        </w:rPr>
        <w:t>Статья 20. Испытательный срок при поступлении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Для граждан, впервые поступающих на административную государственную службу, устанавливается испытательный срок в целях проверки их соответствия занимаемым государственным должностям. Условия о прохождении испытательного срока предусматриваются в акте государственного органа о принятии на работу.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административную государственную службу, испытательный срок устанавливается в обязательном порядке.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Для государственных служащих, поступивших на политическую государственную службу, административную государственную службу корпуса "А", </w:t>
      </w:r>
      <w:proofErr w:type="spellStart"/>
      <w:r w:rsidRPr="003A285E">
        <w:rPr>
          <w:rFonts w:ascii="Times New Roman" w:eastAsia="Times New Roman" w:hAnsi="Times New Roman" w:cs="Times New Roman"/>
          <w:sz w:val="24"/>
          <w:szCs w:val="24"/>
        </w:rPr>
        <w:t>акимов</w:t>
      </w:r>
      <w:proofErr w:type="spellEnd"/>
      <w:r w:rsidRPr="003A285E">
        <w:rPr>
          <w:rFonts w:ascii="Times New Roman" w:eastAsia="Times New Roman" w:hAnsi="Times New Roman" w:cs="Times New Roman"/>
          <w:sz w:val="24"/>
          <w:szCs w:val="24"/>
        </w:rPr>
        <w:t xml:space="preserve"> города районного значения, села, поселка, сельского округа испытательный срок не устанавливается.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В испытательный срок не засчитываются периоды отсутствия испытуемых государственных служащих на работе по уважительным причинам.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Испытательный срок составляет три месяца.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3-1. При назначении гражданина, проходящего испытательный срок, на другую должность без изменения функциональных обязанностей его испытательный срок продолжается.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случае назначения на должность с иными функциональными обязанностями устанавливается новый испытательный срок.</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4. На период испытательного срока, в том числе при его продлении, за гражданами, впервые поступающими на административную государственную службу, закрепляются наставники.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Порядок и условия прохождения испытательного срока и порядок закрепления наставников определяются уполномоченным органом.</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20 с изменениями, внесенными законами РК от 29.06.2018 </w:t>
      </w:r>
      <w:hyperlink r:id="rId85" w:anchor="z69" w:history="1">
        <w:r w:rsidRPr="003A285E">
          <w:rPr>
            <w:rFonts w:ascii="Times New Roman" w:eastAsia="Times New Roman" w:hAnsi="Times New Roman" w:cs="Times New Roman"/>
            <w:color w:val="0000FF"/>
            <w:sz w:val="24"/>
            <w:szCs w:val="24"/>
            <w:u w:val="single"/>
          </w:rPr>
          <w:t>№ 163-VI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26.11.2019 </w:t>
      </w:r>
      <w:hyperlink r:id="rId86" w:anchor="z231"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87" w:anchor="z73"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roofErr w:type="gramEnd"/>
      <w:r w:rsidRPr="003A285E">
        <w:rPr>
          <w:rFonts w:ascii="Times New Roman" w:eastAsia="Times New Roman" w:hAnsi="Times New Roman" w:cs="Times New Roman"/>
          <w:sz w:val="24"/>
          <w:szCs w:val="24"/>
        </w:rPr>
        <w:t xml:space="preserve"> от 24.05.2021 </w:t>
      </w:r>
      <w:hyperlink r:id="rId88" w:anchor="z50"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5" w:name="z21"/>
      <w:bookmarkEnd w:id="25"/>
      <w:r w:rsidRPr="003A285E">
        <w:rPr>
          <w:rFonts w:ascii="Times New Roman" w:eastAsia="Times New Roman" w:hAnsi="Times New Roman" w:cs="Times New Roman"/>
          <w:b/>
          <w:bCs/>
          <w:sz w:val="24"/>
          <w:szCs w:val="24"/>
        </w:rPr>
        <w:t>Статья 21. Принятие присяги государственными служащими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Государственные служащие принимают присягу в порядке, определяемом Президентом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21 в редакции Закона РК от 26.11.2019 </w:t>
      </w:r>
      <w:hyperlink r:id="rId89" w:anchor="z245"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4. ОСОБЕННОСТИ ПОСТУПЛЕНИЯ НА АДМИНИСТРАТИВНУЮ ГОСУДАРСТВЕННУЮ СЛУЖБУ КОРПУСА "А" И ЕЕ ПРОХОЖДЕНИЯ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6" w:name="z22"/>
      <w:bookmarkEnd w:id="26"/>
      <w:r w:rsidRPr="003A285E">
        <w:rPr>
          <w:rFonts w:ascii="Times New Roman" w:eastAsia="Times New Roman" w:hAnsi="Times New Roman" w:cs="Times New Roman"/>
          <w:b/>
          <w:bCs/>
          <w:sz w:val="24"/>
          <w:szCs w:val="24"/>
        </w:rPr>
        <w:t>Статья 22. Отбор в кадровый резерв административной государственной службы корпуса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Исключена</w:t>
      </w:r>
      <w:proofErr w:type="gramEnd"/>
      <w:r w:rsidRPr="003A285E">
        <w:rPr>
          <w:rFonts w:ascii="Times New Roman" w:eastAsia="Times New Roman" w:hAnsi="Times New Roman" w:cs="Times New Roman"/>
          <w:sz w:val="24"/>
          <w:szCs w:val="24"/>
        </w:rPr>
        <w:t xml:space="preserve"> Законом РК от 03.07.2020 </w:t>
      </w:r>
      <w:hyperlink r:id="rId90" w:anchor="z80"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7" w:name="z23"/>
      <w:bookmarkEnd w:id="27"/>
      <w:r w:rsidRPr="003A285E">
        <w:rPr>
          <w:rFonts w:ascii="Times New Roman" w:eastAsia="Times New Roman" w:hAnsi="Times New Roman" w:cs="Times New Roman"/>
          <w:b/>
          <w:bCs/>
          <w:sz w:val="24"/>
          <w:szCs w:val="24"/>
        </w:rPr>
        <w:t>Статья 23. Занятие административной государственной должности корпуса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Президент Республики Казахстан назначает граждан на административные государственные должности корпуса "А" и освобождает их от административных </w:t>
      </w:r>
      <w:r w:rsidRPr="003A285E">
        <w:rPr>
          <w:rFonts w:ascii="Times New Roman" w:eastAsia="Times New Roman" w:hAnsi="Times New Roman" w:cs="Times New Roman"/>
          <w:sz w:val="24"/>
          <w:szCs w:val="24"/>
        </w:rPr>
        <w:lastRenderedPageBreak/>
        <w:t>государственных должностей корпуса "А", назначение на которые осуществляется им без согласования с уполномоченной комиссией.</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23 в редакции Закона РК от 03.07.2020 </w:t>
      </w:r>
      <w:hyperlink r:id="rId91" w:anchor="z81"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hyperlink r:id="rId92" w:anchor="z152"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8" w:name="z24"/>
      <w:bookmarkEnd w:id="28"/>
      <w:r w:rsidRPr="003A285E">
        <w:rPr>
          <w:rFonts w:ascii="Times New Roman" w:eastAsia="Times New Roman" w:hAnsi="Times New Roman" w:cs="Times New Roman"/>
          <w:b/>
          <w:bCs/>
          <w:sz w:val="24"/>
          <w:szCs w:val="24"/>
        </w:rPr>
        <w:t>Статья 24. Трудовые договоры с административными государственными служащими корпуса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назначении лица на административную государственную должность корпуса "А" с ним заключается трудовой договор.</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29" w:name="z307"/>
      <w:bookmarkEnd w:id="29"/>
      <w:r w:rsidRPr="003A285E">
        <w:rPr>
          <w:rFonts w:ascii="Times New Roman" w:eastAsia="Times New Roman" w:hAnsi="Times New Roman" w:cs="Times New Roman"/>
          <w:b/>
          <w:bCs/>
          <w:sz w:val="24"/>
          <w:szCs w:val="24"/>
        </w:rPr>
        <w:t>Статья 24-1. Карьерное планирование административных государственных служащих корпуса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Глава 4 дополнена статьей 24-1 в соответствии с Законом РК от 06.04.2016 </w:t>
      </w:r>
      <w:hyperlink r:id="rId93" w:anchor="z53"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94"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 исключена Законом РК от 26.11.2019 </w:t>
      </w:r>
      <w:hyperlink r:id="rId95" w:anchor="z248"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30" w:name="z25"/>
      <w:bookmarkEnd w:id="30"/>
      <w:r w:rsidRPr="003A285E">
        <w:rPr>
          <w:rFonts w:ascii="Times New Roman" w:eastAsia="Times New Roman" w:hAnsi="Times New Roman" w:cs="Times New Roman"/>
          <w:b/>
          <w:bCs/>
          <w:sz w:val="24"/>
          <w:szCs w:val="24"/>
        </w:rPr>
        <w:t>Статья 25. Преобразование государственной должности в административную государственную должность корпуса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Занятие государственной должности, преобразованной в административную государственную должность корпуса "А", осуществляется в соответствии с настоящим Законом в течение трех месяцев со дня ее преобразования.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Государственный служащий, государственная должность которого преобразована в административную государственную должность корпуса "А", вправе продолжить работу до занятия государственной должности в соответствии с пунктом 1 настоящей статьи.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w:t>
      </w:r>
      <w:r w:rsidRPr="003A285E">
        <w:rPr>
          <w:rFonts w:ascii="Times New Roman" w:eastAsia="Times New Roman" w:hAnsi="Times New Roman" w:cs="Times New Roman"/>
          <w:sz w:val="24"/>
          <w:szCs w:val="24"/>
        </w:rPr>
        <w:lastRenderedPageBreak/>
        <w:t>службы не менее трех лет, государственным органом выплачивается выходное пособие в размере четырех среднемесячных заработных плат.</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25 с изменениями, внесенными Законом РК от 03.07.2020 </w:t>
      </w:r>
      <w:hyperlink r:id="rId96" w:anchor="z85"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31" w:name="z340"/>
      <w:bookmarkEnd w:id="31"/>
      <w:r w:rsidRPr="003A285E">
        <w:rPr>
          <w:rFonts w:ascii="Times New Roman" w:eastAsia="Times New Roman" w:hAnsi="Times New Roman" w:cs="Times New Roman"/>
          <w:b/>
          <w:bCs/>
          <w:sz w:val="24"/>
          <w:szCs w:val="24"/>
        </w:rPr>
        <w:t>Статья 25-1. Преобразование административных государственных должностей корпуса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Глава 4 дополнена статьей 25-1 в соответствии с Законом РК от 26.11.2019 </w:t>
      </w:r>
      <w:hyperlink r:id="rId97" w:anchor="z249"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5. ОСОБЕННОСТИ ЗАНЯТИЯ АДМИНИСТРАТИВНОЙ ГОСУДАРСТВЕННОЙ ДОЛЖНОСТИ КОРПУСА "Б"</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32" w:name="z26"/>
      <w:bookmarkEnd w:id="32"/>
      <w:r w:rsidRPr="003A285E">
        <w:rPr>
          <w:rFonts w:ascii="Times New Roman" w:eastAsia="Times New Roman" w:hAnsi="Times New Roman" w:cs="Times New Roman"/>
          <w:b/>
          <w:bCs/>
          <w:sz w:val="24"/>
          <w:szCs w:val="24"/>
        </w:rPr>
        <w:t>Статья 26. Отбор на государственные должности корпуса "Б" граждан, впервые поступающих или вновь поступающих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Граждане, впервые поступающие или вновь поступающие на государственные должности корпуса "Б" после прекращения государственной службы, проходят следующие этапы отбора: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тестирование в порядке, определенном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оценку личных качеств с получением заключения в уполномоченном органе;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3) общий конкурс на занятие административной государственной должности корпуса "Б".</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На граждан, впервые поступающих или вновь поступающих на государственные должности корпуса "Б" во внеконкурсном порядке в случаях, предусмотренных </w:t>
      </w:r>
      <w:hyperlink r:id="rId98" w:anchor="z15" w:history="1">
        <w:r w:rsidRPr="003A285E">
          <w:rPr>
            <w:rFonts w:ascii="Times New Roman" w:eastAsia="Times New Roman" w:hAnsi="Times New Roman" w:cs="Times New Roman"/>
            <w:color w:val="0000FF"/>
            <w:sz w:val="24"/>
            <w:szCs w:val="24"/>
            <w:u w:val="single"/>
          </w:rPr>
          <w:t>статьей 15</w:t>
        </w:r>
      </w:hyperlink>
      <w:r w:rsidRPr="003A285E">
        <w:rPr>
          <w:rFonts w:ascii="Times New Roman" w:eastAsia="Times New Roman" w:hAnsi="Times New Roman" w:cs="Times New Roman"/>
          <w:sz w:val="24"/>
          <w:szCs w:val="24"/>
        </w:rPr>
        <w:t xml:space="preserve"> настоящего Закона, а также в порядке назначения местными представительными органами или избрания в соответствии с законами Республики Казахстан, указанные этапы отбора не распространяются.</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26 с изменениями, внесенными законами РК от 29.06.2018 </w:t>
      </w:r>
      <w:hyperlink r:id="rId99" w:anchor="z71" w:history="1">
        <w:r w:rsidRPr="003A285E">
          <w:rPr>
            <w:rFonts w:ascii="Times New Roman" w:eastAsia="Times New Roman" w:hAnsi="Times New Roman" w:cs="Times New Roman"/>
            <w:color w:val="0000FF"/>
            <w:sz w:val="24"/>
            <w:szCs w:val="24"/>
            <w:u w:val="single"/>
          </w:rPr>
          <w:t>№ 163-VI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26.11.2019 </w:t>
      </w:r>
      <w:hyperlink r:id="rId100" w:anchor="z255"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33" w:name="z27"/>
      <w:bookmarkEnd w:id="33"/>
      <w:r w:rsidRPr="003A285E">
        <w:rPr>
          <w:rFonts w:ascii="Times New Roman" w:eastAsia="Times New Roman" w:hAnsi="Times New Roman" w:cs="Times New Roman"/>
          <w:b/>
          <w:bCs/>
          <w:sz w:val="24"/>
          <w:szCs w:val="24"/>
        </w:rPr>
        <w:t>Статья 27. Конкурс на занятие административной государственной должности корпуса "Б"</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Конкурс на занятие вакантной или временно вакантной административной государственной должности корпуса "Б" состоит из следующих видов: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общий конкурс;</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внутренний конкурс.</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Отбор кандидатов на занятие вакантной или временно вакантной должности осуществляется конкурсной комиссией государственного органа, создаваемой по решению должностного лица (органа), имеющего право назначения на государственные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2. Конку</w:t>
      </w:r>
      <w:proofErr w:type="gramStart"/>
      <w:r w:rsidRPr="003A285E">
        <w:rPr>
          <w:rFonts w:ascii="Times New Roman" w:eastAsia="Times New Roman" w:hAnsi="Times New Roman" w:cs="Times New Roman"/>
          <w:sz w:val="24"/>
          <w:szCs w:val="24"/>
        </w:rPr>
        <w:t>рс вкл</w:t>
      </w:r>
      <w:proofErr w:type="gramEnd"/>
      <w:r w:rsidRPr="003A285E">
        <w:rPr>
          <w:rFonts w:ascii="Times New Roman" w:eastAsia="Times New Roman" w:hAnsi="Times New Roman" w:cs="Times New Roman"/>
          <w:sz w:val="24"/>
          <w:szCs w:val="24"/>
        </w:rPr>
        <w:t>ючает в себя ряд последовательных этапов: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публикация объявления о проведении конкурса;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прием документов от лиц, изъявивших желание принять участие в конкурсе;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собеседование с участниками конкурса, проводимое конкурсной комиссией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заключение конкурсной комиссии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Конку</w:t>
      </w:r>
      <w:proofErr w:type="gramStart"/>
      <w:r w:rsidRPr="003A285E">
        <w:rPr>
          <w:rFonts w:ascii="Times New Roman" w:eastAsia="Times New Roman" w:hAnsi="Times New Roman" w:cs="Times New Roman"/>
          <w:sz w:val="24"/>
          <w:szCs w:val="24"/>
        </w:rPr>
        <w:t>рс вкл</w:t>
      </w:r>
      <w:proofErr w:type="gramEnd"/>
      <w:r w:rsidRPr="003A285E">
        <w:rPr>
          <w:rFonts w:ascii="Times New Roman" w:eastAsia="Times New Roman" w:hAnsi="Times New Roman" w:cs="Times New Roman"/>
          <w:sz w:val="24"/>
          <w:szCs w:val="24"/>
        </w:rPr>
        <w:t>ючает дополнительный этап согласования участников конкурса перед этапом собеседования в соответствии с законами Республики Казахстан в сфере культуры, физической культуры и спорта, образования и здравоохранения.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Порядок проведения конкурса определяется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При проведении конкурса в центральных государственных органах, ведомствах и их территориальных подразделениях объявления размещаются на </w:t>
      </w:r>
      <w:proofErr w:type="spellStart"/>
      <w:r w:rsidRPr="003A285E">
        <w:rPr>
          <w:rFonts w:ascii="Times New Roman" w:eastAsia="Times New Roman" w:hAnsi="Times New Roman" w:cs="Times New Roman"/>
          <w:sz w:val="24"/>
          <w:szCs w:val="24"/>
        </w:rPr>
        <w:t>интернет-ресурсах</w:t>
      </w:r>
      <w:proofErr w:type="spellEnd"/>
      <w:r w:rsidRPr="003A285E">
        <w:rPr>
          <w:rFonts w:ascii="Times New Roman" w:eastAsia="Times New Roman" w:hAnsi="Times New Roman" w:cs="Times New Roman"/>
          <w:sz w:val="24"/>
          <w:szCs w:val="24"/>
        </w:rPr>
        <w:t xml:space="preserve">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Объявления о проведении конкурса в исполнительных органах, финансируемых из местного бюджета, размещаются на </w:t>
      </w:r>
      <w:proofErr w:type="spellStart"/>
      <w:r w:rsidRPr="003A285E">
        <w:rPr>
          <w:rFonts w:ascii="Times New Roman" w:eastAsia="Times New Roman" w:hAnsi="Times New Roman" w:cs="Times New Roman"/>
          <w:sz w:val="24"/>
          <w:szCs w:val="24"/>
        </w:rPr>
        <w:t>интернет-ресурсах</w:t>
      </w:r>
      <w:proofErr w:type="spellEnd"/>
      <w:r w:rsidRPr="003A285E">
        <w:rPr>
          <w:rFonts w:ascii="Times New Roman" w:eastAsia="Times New Roman" w:hAnsi="Times New Roman" w:cs="Times New Roman"/>
          <w:sz w:val="24"/>
          <w:szCs w:val="24"/>
        </w:rPr>
        <w:t xml:space="preserve">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В случае создания единой службы управления персоналом (кадровой службы) объявления также размещаются на </w:t>
      </w:r>
      <w:proofErr w:type="spellStart"/>
      <w:r w:rsidRPr="003A285E">
        <w:rPr>
          <w:rFonts w:ascii="Times New Roman" w:eastAsia="Times New Roman" w:hAnsi="Times New Roman" w:cs="Times New Roman"/>
          <w:sz w:val="24"/>
          <w:szCs w:val="24"/>
        </w:rPr>
        <w:t>интернет-ресурсе</w:t>
      </w:r>
      <w:proofErr w:type="spellEnd"/>
      <w:r w:rsidRPr="003A285E">
        <w:rPr>
          <w:rFonts w:ascii="Times New Roman" w:eastAsia="Times New Roman" w:hAnsi="Times New Roman" w:cs="Times New Roman"/>
          <w:sz w:val="24"/>
          <w:szCs w:val="24"/>
        </w:rPr>
        <w:t xml:space="preserve"> государственного органа, в структуре которого она состоит.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3-1. </w:t>
      </w:r>
      <w:proofErr w:type="gramStart"/>
      <w:r w:rsidRPr="003A285E">
        <w:rPr>
          <w:rFonts w:ascii="Times New Roman" w:eastAsia="Times New Roman" w:hAnsi="Times New Roman" w:cs="Times New Roman"/>
          <w:sz w:val="24"/>
          <w:szCs w:val="24"/>
        </w:rPr>
        <w:t>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Решение конкурсной комиссии может быть обжаловано в порядке, установленном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Последующий перевод лиц, занявших административные государственные должности в порядке, установленном частью первой настоящего пункта, внутри государственного органа не допускается.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Лица, занявшие административные государственные должности в порядке, установленном частью первой настоящего пункта, допускаются к участию во внутреннем конкурсе по истечении одного года после занятия государственной должности при условии прохождения тестирования и оценки личных качеств.</w:t>
      </w:r>
    </w:p>
    <w:p w:rsidR="003A285E" w:rsidRPr="000402E5"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3A285E">
        <w:rPr>
          <w:rFonts w:ascii="Times New Roman" w:eastAsia="Times New Roman" w:hAnsi="Times New Roman" w:cs="Times New Roman"/>
          <w:sz w:val="24"/>
          <w:szCs w:val="24"/>
        </w:rPr>
        <w:t xml:space="preserve">      </w:t>
      </w:r>
      <w:r w:rsidRPr="000402E5">
        <w:rPr>
          <w:rFonts w:ascii="Times New Roman" w:eastAsia="Times New Roman" w:hAnsi="Times New Roman" w:cs="Times New Roman"/>
          <w:sz w:val="24"/>
          <w:szCs w:val="24"/>
          <w:highlight w:val="yellow"/>
        </w:rPr>
        <w:t xml:space="preserve">8. </w:t>
      </w:r>
      <w:proofErr w:type="gramStart"/>
      <w:r w:rsidRPr="000402E5">
        <w:rPr>
          <w:rFonts w:ascii="Times New Roman" w:eastAsia="Times New Roman" w:hAnsi="Times New Roman" w:cs="Times New Roman"/>
          <w:sz w:val="24"/>
          <w:szCs w:val="24"/>
          <w:highlight w:val="yellow"/>
        </w:rPr>
        <w:t>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занять по итогам конкурса административную государственную должность корпуса "Б" и (или) принять участие в конкурсе и выборах на занятие административной государственной должности корпуса "Б" без прохождения тестирования при условии, если</w:t>
      </w:r>
      <w:proofErr w:type="gramEnd"/>
      <w:r w:rsidRPr="000402E5">
        <w:rPr>
          <w:rFonts w:ascii="Times New Roman" w:eastAsia="Times New Roman" w:hAnsi="Times New Roman" w:cs="Times New Roman"/>
          <w:sz w:val="24"/>
          <w:szCs w:val="24"/>
          <w:highlight w:val="yellow"/>
        </w:rPr>
        <w:t xml:space="preserve">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p w:rsidR="003A285E" w:rsidRPr="000402E5"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0402E5">
        <w:rPr>
          <w:rFonts w:ascii="Times New Roman" w:eastAsia="Times New Roman" w:hAnsi="Times New Roman" w:cs="Times New Roman"/>
          <w:sz w:val="24"/>
          <w:szCs w:val="24"/>
          <w:highlight w:val="yellow"/>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0402E5">
        <w:rPr>
          <w:rFonts w:ascii="Times New Roman" w:eastAsia="Times New Roman" w:hAnsi="Times New Roman" w:cs="Times New Roman"/>
          <w:sz w:val="24"/>
          <w:szCs w:val="24"/>
          <w:highlight w:val="yellow"/>
        </w:rPr>
        <w:t xml:space="preserve">      При этом во внутреннем конкурсе вправе участвовать </w:t>
      </w:r>
      <w:proofErr w:type="gramStart"/>
      <w:r w:rsidRPr="000402E5">
        <w:rPr>
          <w:rFonts w:ascii="Times New Roman" w:eastAsia="Times New Roman" w:hAnsi="Times New Roman" w:cs="Times New Roman"/>
          <w:sz w:val="24"/>
          <w:szCs w:val="24"/>
          <w:highlight w:val="yellow"/>
        </w:rPr>
        <w:t>только то</w:t>
      </w:r>
      <w:proofErr w:type="gramEnd"/>
      <w:r w:rsidRPr="000402E5">
        <w:rPr>
          <w:rFonts w:ascii="Times New Roman" w:eastAsia="Times New Roman" w:hAnsi="Times New Roman" w:cs="Times New Roman"/>
          <w:sz w:val="24"/>
          <w:szCs w:val="24"/>
          <w:highlight w:val="yellow"/>
        </w:rPr>
        <w:t xml:space="preserve"> лицо, которое было уволено из государственных органов, служащие которых вправе участвовать во внутреннем конкурсе данного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Государственные служащие, участвующие в конкурсе, тестирование не проходят.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Государственные служащие и лица, указанные в части первой пункта 8 настоящей статьи, участвующие в конкурсе, проходят оценку личных каче</w:t>
      </w:r>
      <w:proofErr w:type="gramStart"/>
      <w:r w:rsidRPr="003A285E">
        <w:rPr>
          <w:rFonts w:ascii="Times New Roman" w:eastAsia="Times New Roman" w:hAnsi="Times New Roman" w:cs="Times New Roman"/>
          <w:sz w:val="24"/>
          <w:szCs w:val="24"/>
        </w:rPr>
        <w:t>ств в сл</w:t>
      </w:r>
      <w:proofErr w:type="gramEnd"/>
      <w:r w:rsidRPr="003A285E">
        <w:rPr>
          <w:rFonts w:ascii="Times New Roman" w:eastAsia="Times New Roman" w:hAnsi="Times New Roman" w:cs="Times New Roman"/>
          <w:sz w:val="24"/>
          <w:szCs w:val="24"/>
        </w:rPr>
        <w:t>учаях, определяемых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Статья 27 с изменениями, внесенными законами РК от 30.11.2016</w:t>
      </w:r>
      <w:hyperlink r:id="rId101" w:anchor="z446" w:history="1">
        <w:r w:rsidRPr="003A285E">
          <w:rPr>
            <w:rFonts w:ascii="Times New Roman" w:eastAsia="Times New Roman" w:hAnsi="Times New Roman" w:cs="Times New Roman"/>
            <w:color w:val="0000FF"/>
            <w:sz w:val="24"/>
            <w:szCs w:val="24"/>
            <w:u w:val="single"/>
          </w:rPr>
          <w:t xml:space="preserve"> № 26-VI</w:t>
        </w:r>
      </w:hyperlink>
      <w:r w:rsidRPr="003A285E">
        <w:rPr>
          <w:rFonts w:ascii="Times New Roman" w:eastAsia="Times New Roman" w:hAnsi="Times New Roman" w:cs="Times New Roman"/>
          <w:sz w:val="24"/>
          <w:szCs w:val="24"/>
        </w:rPr>
        <w:t xml:space="preserve"> (вводится в действие с 01.01.2021); от 26.11.2019 </w:t>
      </w:r>
      <w:hyperlink r:id="rId102" w:anchor="z256"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103" w:anchor="z90"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(вводится в действие по истечении десяти календарных дней после дня его первого официального опубликования); от 29.06.2020 </w:t>
      </w:r>
      <w:hyperlink r:id="rId104" w:anchor="z469" w:history="1">
        <w:r w:rsidRPr="003A285E">
          <w:rPr>
            <w:rFonts w:ascii="Times New Roman" w:eastAsia="Times New Roman" w:hAnsi="Times New Roman" w:cs="Times New Roman"/>
            <w:color w:val="0000FF"/>
            <w:sz w:val="24"/>
            <w:szCs w:val="24"/>
            <w:u w:val="single"/>
          </w:rPr>
          <w:t>№ 351-VI</w:t>
        </w:r>
      </w:hyperlink>
      <w:r w:rsidRPr="003A285E">
        <w:rPr>
          <w:rFonts w:ascii="Times New Roman" w:eastAsia="Times New Roman" w:hAnsi="Times New Roman" w:cs="Times New Roman"/>
          <w:sz w:val="24"/>
          <w:szCs w:val="24"/>
        </w:rPr>
        <w:t xml:space="preserve"> (вводится в действие с 01.07.2021).</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34" w:name="z28"/>
      <w:bookmarkEnd w:id="34"/>
      <w:r w:rsidRPr="003A285E">
        <w:rPr>
          <w:rFonts w:ascii="Times New Roman" w:eastAsia="Times New Roman" w:hAnsi="Times New Roman" w:cs="Times New Roman"/>
          <w:b/>
          <w:bCs/>
          <w:sz w:val="24"/>
          <w:szCs w:val="24"/>
        </w:rPr>
        <w:t>Статья 28. Общий конкурс</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w:t>
      </w:r>
      <w:proofErr w:type="gramStart"/>
      <w:r w:rsidRPr="003A285E">
        <w:rPr>
          <w:rFonts w:ascii="Times New Roman" w:eastAsia="Times New Roman" w:hAnsi="Times New Roman" w:cs="Times New Roman"/>
          <w:sz w:val="24"/>
          <w:szCs w:val="24"/>
        </w:rPr>
        <w:t xml:space="preserve">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hyperlink r:id="rId105" w:anchor="z154" w:history="1">
        <w:r w:rsidRPr="003A285E">
          <w:rPr>
            <w:rFonts w:ascii="Times New Roman" w:eastAsia="Times New Roman" w:hAnsi="Times New Roman" w:cs="Times New Roman"/>
            <w:color w:val="0000FF"/>
            <w:sz w:val="24"/>
            <w:szCs w:val="24"/>
            <w:u w:val="single"/>
          </w:rPr>
          <w:t>пунктом 2</w:t>
        </w:r>
      </w:hyperlink>
      <w:r w:rsidRPr="003A285E">
        <w:rPr>
          <w:rFonts w:ascii="Times New Roman" w:eastAsia="Times New Roman" w:hAnsi="Times New Roman" w:cs="Times New Roman"/>
          <w:sz w:val="24"/>
          <w:szCs w:val="24"/>
        </w:rPr>
        <w:t xml:space="preserve"> статьи 29 настоящего Закона.</w:t>
      </w:r>
      <w:proofErr w:type="gramEnd"/>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bookmarkStart w:id="35" w:name="z150"/>
      <w:bookmarkEnd w:id="35"/>
      <w:r w:rsidRPr="003A285E">
        <w:rPr>
          <w:rFonts w:ascii="Times New Roman" w:eastAsia="Times New Roman" w:hAnsi="Times New Roman" w:cs="Times New Roman"/>
          <w:sz w:val="24"/>
          <w:szCs w:val="24"/>
        </w:rPr>
        <w:t xml:space="preserve">2. Исключен Законом РК от 03.07.2020 </w:t>
      </w:r>
      <w:hyperlink r:id="rId106" w:anchor="z107"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Порядок обжалования результатов тестирования определяется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Уполномоченный орган и его территориальные подразделения проводят оценку личных каче</w:t>
      </w:r>
      <w:proofErr w:type="gramStart"/>
      <w:r w:rsidRPr="003A285E">
        <w:rPr>
          <w:rFonts w:ascii="Times New Roman" w:eastAsia="Times New Roman" w:hAnsi="Times New Roman" w:cs="Times New Roman"/>
          <w:sz w:val="24"/>
          <w:szCs w:val="24"/>
        </w:rPr>
        <w:t>ств гр</w:t>
      </w:r>
      <w:proofErr w:type="gramEnd"/>
      <w:r w:rsidRPr="003A285E">
        <w:rPr>
          <w:rFonts w:ascii="Times New Roman" w:eastAsia="Times New Roman" w:hAnsi="Times New Roman" w:cs="Times New Roman"/>
          <w:sz w:val="24"/>
          <w:szCs w:val="24"/>
        </w:rPr>
        <w:t>аждан с выдачей заключения. Порядок проведения оценки личных каче</w:t>
      </w:r>
      <w:proofErr w:type="gramStart"/>
      <w:r w:rsidRPr="003A285E">
        <w:rPr>
          <w:rFonts w:ascii="Times New Roman" w:eastAsia="Times New Roman" w:hAnsi="Times New Roman" w:cs="Times New Roman"/>
          <w:sz w:val="24"/>
          <w:szCs w:val="24"/>
        </w:rPr>
        <w:t>ств гр</w:t>
      </w:r>
      <w:proofErr w:type="gramEnd"/>
      <w:r w:rsidRPr="003A285E">
        <w:rPr>
          <w:rFonts w:ascii="Times New Roman" w:eastAsia="Times New Roman" w:hAnsi="Times New Roman" w:cs="Times New Roman"/>
          <w:sz w:val="24"/>
          <w:szCs w:val="24"/>
        </w:rPr>
        <w:t>аждан определяется уполномоченным органом. Результаты оценки личных каче</w:t>
      </w:r>
      <w:proofErr w:type="gramStart"/>
      <w:r w:rsidRPr="003A285E">
        <w:rPr>
          <w:rFonts w:ascii="Times New Roman" w:eastAsia="Times New Roman" w:hAnsi="Times New Roman" w:cs="Times New Roman"/>
          <w:sz w:val="24"/>
          <w:szCs w:val="24"/>
        </w:rPr>
        <w:t>ств гр</w:t>
      </w:r>
      <w:proofErr w:type="gramEnd"/>
      <w:r w:rsidRPr="003A285E">
        <w:rPr>
          <w:rFonts w:ascii="Times New Roman" w:eastAsia="Times New Roman" w:hAnsi="Times New Roman" w:cs="Times New Roman"/>
          <w:sz w:val="24"/>
          <w:szCs w:val="24"/>
        </w:rPr>
        <w:t xml:space="preserve">аждан учитываются при принятии решения конкурсной комиссией. </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28 с изменениями, внесенными законами РК от 20.12.2016 </w:t>
      </w:r>
      <w:hyperlink r:id="rId107" w:anchor="z7" w:history="1">
        <w:r w:rsidRPr="003A285E">
          <w:rPr>
            <w:rFonts w:ascii="Times New Roman" w:eastAsia="Times New Roman" w:hAnsi="Times New Roman" w:cs="Times New Roman"/>
            <w:color w:val="0000FF"/>
            <w:sz w:val="24"/>
            <w:szCs w:val="24"/>
            <w:u w:val="single"/>
          </w:rPr>
          <w:t>№ 33-VІ</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108" w:anchor="z104"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36" w:name="z29"/>
      <w:bookmarkEnd w:id="36"/>
      <w:r w:rsidRPr="003A285E">
        <w:rPr>
          <w:rFonts w:ascii="Times New Roman" w:eastAsia="Times New Roman" w:hAnsi="Times New Roman" w:cs="Times New Roman"/>
          <w:b/>
          <w:bCs/>
          <w:sz w:val="24"/>
          <w:szCs w:val="24"/>
        </w:rPr>
        <w:t>Статья 29. Внутренний конкурс</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w:t>
      </w:r>
      <w:proofErr w:type="gramStart"/>
      <w:r w:rsidRPr="003A285E">
        <w:rPr>
          <w:rFonts w:ascii="Times New Roman" w:eastAsia="Times New Roman" w:hAnsi="Times New Roman" w:cs="Times New Roman"/>
          <w:sz w:val="24"/>
          <w:szCs w:val="24"/>
        </w:rPr>
        <w:t xml:space="preserve">Для занятия вакантной или временно вакантной административной государственной должности корпуса "Б", за исключением низовой, государственным органом проводится внутренний конкурс, в котором также вправе участвовать государственные служащие его ведомств, территориальных подразделений, а также иные лица, определенные настоящим </w:t>
      </w:r>
      <w:r w:rsidRPr="003A285E">
        <w:rPr>
          <w:rFonts w:ascii="Times New Roman" w:eastAsia="Times New Roman" w:hAnsi="Times New Roman" w:cs="Times New Roman"/>
          <w:sz w:val="24"/>
          <w:szCs w:val="24"/>
        </w:rPr>
        <w:lastRenderedPageBreak/>
        <w:t>Законом и законом, определяющим правовые основы, а также порядок организации деятельности дипломатической службы Республики Казахстан.</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создана указанная служба или комиссия.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Во внутренних конкурсах,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 и территориальных подразделений данных ведомств.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1-2. Во внутренних конкурсах,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 Во внутренних конкурсах,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Во внутреннем конкурсе,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При отсутствии участников конкурса, получивших положительное заключение конкурсной комиссии или единой конкурсной комиссии, проводится общий конкурс в соответствии со </w:t>
      </w:r>
      <w:hyperlink r:id="rId109" w:anchor="z28" w:history="1">
        <w:r w:rsidRPr="003A285E">
          <w:rPr>
            <w:rFonts w:ascii="Times New Roman" w:eastAsia="Times New Roman" w:hAnsi="Times New Roman" w:cs="Times New Roman"/>
            <w:color w:val="0000FF"/>
            <w:sz w:val="24"/>
            <w:szCs w:val="24"/>
            <w:u w:val="single"/>
          </w:rPr>
          <w:t>статьей 28</w:t>
        </w:r>
      </w:hyperlink>
      <w:r w:rsidRPr="003A285E">
        <w:rPr>
          <w:rFonts w:ascii="Times New Roman" w:eastAsia="Times New Roman" w:hAnsi="Times New Roman" w:cs="Times New Roman"/>
          <w:sz w:val="24"/>
          <w:szCs w:val="24"/>
        </w:rPr>
        <w:t xml:space="preserve"> настоящего Закона.</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bookmarkStart w:id="37" w:name="z312"/>
      <w:bookmarkEnd w:id="37"/>
      <w:r w:rsidRPr="003A285E">
        <w:rPr>
          <w:rFonts w:ascii="Times New Roman" w:eastAsia="Times New Roman" w:hAnsi="Times New Roman" w:cs="Times New Roman"/>
          <w:sz w:val="24"/>
          <w:szCs w:val="24"/>
        </w:rPr>
        <w:t xml:space="preserve">2-1. Исключен Законом РК от 03.07.2020 </w:t>
      </w:r>
      <w:hyperlink r:id="rId110" w:anchor="z118"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t xml:space="preserve">      </w:t>
      </w:r>
      <w:bookmarkStart w:id="38" w:name="z155"/>
      <w:bookmarkEnd w:id="38"/>
      <w:r w:rsidRPr="003A285E">
        <w:rPr>
          <w:rFonts w:ascii="Times New Roman" w:eastAsia="Times New Roman" w:hAnsi="Times New Roman" w:cs="Times New Roman"/>
          <w:sz w:val="24"/>
          <w:szCs w:val="24"/>
        </w:rPr>
        <w:t xml:space="preserve">3. Исключен Законом РК от 03.07.2020 </w:t>
      </w:r>
      <w:hyperlink r:id="rId111" w:anchor="z118"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t xml:space="preserve">      </w:t>
      </w:r>
      <w:bookmarkStart w:id="39" w:name="z156"/>
      <w:bookmarkEnd w:id="39"/>
      <w:r w:rsidRPr="003A285E">
        <w:rPr>
          <w:rFonts w:ascii="Times New Roman" w:eastAsia="Times New Roman" w:hAnsi="Times New Roman" w:cs="Times New Roman"/>
          <w:sz w:val="24"/>
          <w:szCs w:val="24"/>
        </w:rPr>
        <w:t xml:space="preserve">4. Исключен Законом РК от 26.11.2019 </w:t>
      </w:r>
      <w:hyperlink r:id="rId112" w:anchor="z294"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4-1. При создании государственного органа внутренний конкурс не проводится.</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bookmarkStart w:id="40" w:name="z157"/>
      <w:bookmarkEnd w:id="40"/>
      <w:r w:rsidRPr="003A285E">
        <w:rPr>
          <w:rFonts w:ascii="Times New Roman" w:eastAsia="Times New Roman" w:hAnsi="Times New Roman" w:cs="Times New Roman"/>
          <w:sz w:val="24"/>
          <w:szCs w:val="24"/>
        </w:rPr>
        <w:t xml:space="preserve">5. Исключен Законом РК от 26.11.2019 </w:t>
      </w:r>
      <w:hyperlink r:id="rId113" w:anchor="z294"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t xml:space="preserve">      Сноска. </w:t>
      </w:r>
      <w:proofErr w:type="gramStart"/>
      <w:r w:rsidRPr="003A285E">
        <w:rPr>
          <w:rFonts w:ascii="Times New Roman" w:eastAsia="Times New Roman" w:hAnsi="Times New Roman" w:cs="Times New Roman"/>
          <w:sz w:val="24"/>
          <w:szCs w:val="24"/>
        </w:rPr>
        <w:t xml:space="preserve">Статья 29 с изменениями, внесенными законами РК от 06.04.2016 </w:t>
      </w:r>
      <w:hyperlink r:id="rId114" w:anchor="z54"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115"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 от 20.12.2016 </w:t>
      </w:r>
      <w:hyperlink r:id="rId116" w:anchor="z8" w:history="1">
        <w:r w:rsidRPr="003A285E">
          <w:rPr>
            <w:rFonts w:ascii="Times New Roman" w:eastAsia="Times New Roman" w:hAnsi="Times New Roman" w:cs="Times New Roman"/>
            <w:color w:val="0000FF"/>
            <w:sz w:val="24"/>
            <w:szCs w:val="24"/>
            <w:u w:val="single"/>
          </w:rPr>
          <w:t>№ 33-VІ</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26.11.2019 </w:t>
      </w:r>
      <w:hyperlink r:id="rId117" w:anchor="z286"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w:t>
      </w:r>
      <w:r w:rsidRPr="003A285E">
        <w:rPr>
          <w:rFonts w:ascii="Times New Roman" w:eastAsia="Times New Roman" w:hAnsi="Times New Roman" w:cs="Times New Roman"/>
          <w:sz w:val="24"/>
          <w:szCs w:val="24"/>
        </w:rPr>
        <w:lastRenderedPageBreak/>
        <w:t>дня его первого официального опубликования);</w:t>
      </w:r>
      <w:proofErr w:type="gramEnd"/>
      <w:r w:rsidRPr="003A285E">
        <w:rPr>
          <w:rFonts w:ascii="Times New Roman" w:eastAsia="Times New Roman" w:hAnsi="Times New Roman" w:cs="Times New Roman"/>
          <w:sz w:val="24"/>
          <w:szCs w:val="24"/>
        </w:rPr>
        <w:t xml:space="preserve"> от 03.07.2020 </w:t>
      </w:r>
      <w:hyperlink r:id="rId118" w:anchor="z108"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1" w:name="z30"/>
      <w:bookmarkEnd w:id="41"/>
      <w:r w:rsidRPr="003A285E">
        <w:rPr>
          <w:rFonts w:ascii="Times New Roman" w:eastAsia="Times New Roman" w:hAnsi="Times New Roman" w:cs="Times New Roman"/>
          <w:b/>
          <w:bCs/>
          <w:sz w:val="24"/>
          <w:szCs w:val="24"/>
        </w:rPr>
        <w:t>Статья 30. Назначение на государственную должность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Описание идентификационных карт, порядок их выдачи и использования утверждаются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Канцелярии</w:t>
      </w:r>
      <w:proofErr w:type="gramStart"/>
      <w:r w:rsidRPr="003A285E">
        <w:rPr>
          <w:rFonts w:ascii="Times New Roman" w:eastAsia="Times New Roman" w:hAnsi="Times New Roman" w:cs="Times New Roman"/>
          <w:sz w:val="24"/>
          <w:szCs w:val="24"/>
        </w:rPr>
        <w:t xml:space="preserve"> П</w:t>
      </w:r>
      <w:proofErr w:type="gramEnd"/>
      <w:r w:rsidRPr="003A285E">
        <w:rPr>
          <w:rFonts w:ascii="Times New Roman" w:eastAsia="Times New Roman" w:hAnsi="Times New Roman" w:cs="Times New Roman"/>
          <w:sz w:val="24"/>
          <w:szCs w:val="24"/>
        </w:rPr>
        <w:t xml:space="preserve">ервого Президента Республики Казахстан – </w:t>
      </w:r>
      <w:proofErr w:type="spellStart"/>
      <w:r w:rsidRPr="003A285E">
        <w:rPr>
          <w:rFonts w:ascii="Times New Roman" w:eastAsia="Times New Roman" w:hAnsi="Times New Roman" w:cs="Times New Roman"/>
          <w:sz w:val="24"/>
          <w:szCs w:val="24"/>
        </w:rPr>
        <w:t>Елбасы</w:t>
      </w:r>
      <w:proofErr w:type="spellEnd"/>
      <w:r w:rsidRPr="003A285E">
        <w:rPr>
          <w:rFonts w:ascii="Times New Roman" w:eastAsia="Times New Roman" w:hAnsi="Times New Roman" w:cs="Times New Roman"/>
          <w:sz w:val="24"/>
          <w:szCs w:val="24"/>
        </w:rPr>
        <w:t xml:space="preserve">, аппарата Совета Безопасности Республики Казахстан, Администрации Президента Республики Казахстан, Канцелярии </w:t>
      </w:r>
      <w:proofErr w:type="spellStart"/>
      <w:r w:rsidRPr="003A285E">
        <w:rPr>
          <w:rFonts w:ascii="Times New Roman" w:eastAsia="Times New Roman" w:hAnsi="Times New Roman" w:cs="Times New Roman"/>
          <w:sz w:val="24"/>
          <w:szCs w:val="24"/>
        </w:rPr>
        <w:t>Премьер-Министра</w:t>
      </w:r>
      <w:proofErr w:type="spellEnd"/>
      <w:r w:rsidRPr="003A285E">
        <w:rPr>
          <w:rFonts w:ascii="Times New Roman" w:eastAsia="Times New Roman" w:hAnsi="Times New Roman" w:cs="Times New Roman"/>
          <w:sz w:val="24"/>
          <w:szCs w:val="24"/>
        </w:rPr>
        <w:t xml:space="preserve">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Порядок выдачи служебного удостоверения, его описание утверждаются государственным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необходимости государственному служащему, указанному в части третьей настоящего пункта, может быть выдана идентификационная карта.</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30 с изменением, внесенным Законом РК от 26.11.2019 </w:t>
      </w:r>
      <w:hyperlink r:id="rId119" w:anchor="z295"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шести месяцев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6. ПРОХОЖДЕНИЕ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2" w:name="z31"/>
      <w:bookmarkEnd w:id="42"/>
      <w:r w:rsidRPr="003A285E">
        <w:rPr>
          <w:rFonts w:ascii="Times New Roman" w:eastAsia="Times New Roman" w:hAnsi="Times New Roman" w:cs="Times New Roman"/>
          <w:b/>
          <w:bCs/>
          <w:sz w:val="24"/>
          <w:szCs w:val="24"/>
        </w:rPr>
        <w:t>Статья 31. Должностные инструкции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Должностные полномочия и ответственность административных государственных служащих, вытекающие из установленных </w:t>
      </w:r>
      <w:hyperlink r:id="rId120" w:anchor="z0"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xml:space="preserve">, настоящим Законом, и иным </w:t>
      </w:r>
      <w:r w:rsidRPr="003A285E">
        <w:rPr>
          <w:rFonts w:ascii="Times New Roman" w:eastAsia="Times New Roman" w:hAnsi="Times New Roman" w:cs="Times New Roman"/>
          <w:sz w:val="24"/>
          <w:szCs w:val="24"/>
        </w:rPr>
        <w:lastRenderedPageBreak/>
        <w:t>законодательством Республики Казахстан, определяются на основе квалификационных требований и отражаются в должностных инструкциях.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Порядок разработки и утверждения должностных инструкций определяется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3" w:name="z32"/>
      <w:bookmarkEnd w:id="43"/>
      <w:r w:rsidRPr="003A285E">
        <w:rPr>
          <w:rFonts w:ascii="Times New Roman" w:eastAsia="Times New Roman" w:hAnsi="Times New Roman" w:cs="Times New Roman"/>
          <w:b/>
          <w:bCs/>
          <w:sz w:val="24"/>
          <w:szCs w:val="24"/>
        </w:rPr>
        <w:t>Статья 32. Рабочее время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Для государственных служащих устанавливается пятидневная рабочая неделя с двумя выходными днями.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4" w:name="z33"/>
      <w:bookmarkEnd w:id="44"/>
      <w:r w:rsidRPr="003A285E">
        <w:rPr>
          <w:rFonts w:ascii="Times New Roman" w:eastAsia="Times New Roman" w:hAnsi="Times New Roman" w:cs="Times New Roman"/>
          <w:b/>
          <w:bCs/>
          <w:sz w:val="24"/>
          <w:szCs w:val="24"/>
        </w:rPr>
        <w:t>Статья 33. Оценка деятельности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В целях определения эффективности и качества работы государственных служащих проводится оценка их деятельности.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Оценку деятельности Секретаря Высшего Судебного Совета – руководителя Аппарата Высшего Судебного Совета Республики Казахстан проводит Председатель Высшего Судебного Совета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4. Оценка деятельности административных государственных служащих корпуса "А", за исключением лиц, указанных в пункте 3 настоящей статьи,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roofErr w:type="gramStart"/>
      <w:r w:rsidRPr="003A285E">
        <w:rPr>
          <w:rFonts w:ascii="Times New Roman" w:eastAsia="Times New Roman" w:hAnsi="Times New Roman" w:cs="Times New Roman"/>
          <w:sz w:val="24"/>
          <w:szCs w:val="24"/>
        </w:rPr>
        <w:t>"..</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Методика оценки деятельности административных государственных служащих корпуса "А" утверждается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Получение административным государственным служащим корпуса "Б" в течение двух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33 с изменениями, внесенными законами РК от 26.11.2019 </w:t>
      </w:r>
      <w:hyperlink r:id="rId121" w:anchor="z301"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122" w:anchor="z121"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(вводится в действие по истечении десяти календарных дней после дня его первого официального опубликования); от 30.12.2020 </w:t>
      </w:r>
      <w:hyperlink r:id="rId123" w:anchor="z153"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5" w:name="z34"/>
      <w:bookmarkEnd w:id="45"/>
      <w:r w:rsidRPr="006D24EE">
        <w:rPr>
          <w:rFonts w:ascii="Times New Roman" w:eastAsia="Times New Roman" w:hAnsi="Times New Roman" w:cs="Times New Roman"/>
          <w:b/>
          <w:bCs/>
          <w:sz w:val="24"/>
          <w:szCs w:val="24"/>
          <w:highlight w:val="yellow"/>
        </w:rPr>
        <w:t>Статья 34. Обучение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Обучение государственных служащих включает подготовку, переподготовку и повышение квалификации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Переподготовка государственных служащих – курсы обучения для получения дополнительных профессиональных знаний.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Повышение квалификации государственных служащих – обучающие семинары для совершенствования их компетенций.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r w:rsidRPr="005C16AF">
        <w:rPr>
          <w:rFonts w:ascii="Times New Roman" w:eastAsia="Times New Roman" w:hAnsi="Times New Roman" w:cs="Times New Roman"/>
          <w:sz w:val="24"/>
          <w:szCs w:val="24"/>
          <w:highlight w:val="yellow"/>
        </w:rPr>
        <w:t>2. Административные государственные служащие проходят повышение квалификации не реже одного раза в три года.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Порядок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определяются Правительством Республики Казахстан по согласованию с Администрацией Президента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34 с изменениями, внесенными законами РК от 06.04.2016 </w:t>
      </w:r>
      <w:hyperlink r:id="rId124" w:anchor="z57"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125"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 от 03.07.2017 </w:t>
      </w:r>
      <w:hyperlink r:id="rId126" w:anchor="z324" w:history="1">
        <w:r w:rsidRPr="003A285E">
          <w:rPr>
            <w:rFonts w:ascii="Times New Roman" w:eastAsia="Times New Roman" w:hAnsi="Times New Roman" w:cs="Times New Roman"/>
            <w:color w:val="0000FF"/>
            <w:sz w:val="24"/>
            <w:szCs w:val="24"/>
            <w:u w:val="single"/>
          </w:rPr>
          <w:t>№ 86-VI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26.11.2019 </w:t>
      </w:r>
      <w:hyperlink r:id="rId127" w:anchor="z309"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3A285E">
        <w:rPr>
          <w:rFonts w:ascii="Times New Roman" w:eastAsia="Times New Roman" w:hAnsi="Times New Roman" w:cs="Times New Roman"/>
          <w:sz w:val="24"/>
          <w:szCs w:val="24"/>
        </w:rPr>
        <w:t xml:space="preserve"> от 03.07.2020 </w:t>
      </w:r>
      <w:hyperlink r:id="rId128" w:anchor="z123"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6" w:name="z35"/>
      <w:bookmarkEnd w:id="46"/>
      <w:r w:rsidRPr="003A285E">
        <w:rPr>
          <w:rFonts w:ascii="Times New Roman" w:eastAsia="Times New Roman" w:hAnsi="Times New Roman" w:cs="Times New Roman"/>
          <w:b/>
          <w:bCs/>
          <w:sz w:val="24"/>
          <w:szCs w:val="24"/>
        </w:rPr>
        <w:t>Статья 35. Поощрения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К государственным служащим могут применяться следующие поощрения: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единовременное денежное вознаграждение;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объявление благодарности;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награждение ценным подарком;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награждение грамотой;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присвоение почетного звания;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иные формы поощрения, в том числе награждение ведомственными наградами.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w:t>
      </w:r>
      <w:proofErr w:type="gramStart"/>
      <w:r w:rsidRPr="003A285E">
        <w:rPr>
          <w:rFonts w:ascii="Times New Roman" w:eastAsia="Times New Roman" w:hAnsi="Times New Roman" w:cs="Times New Roman"/>
          <w:sz w:val="24"/>
          <w:szCs w:val="24"/>
        </w:rPr>
        <w:t>За одно</w:t>
      </w:r>
      <w:proofErr w:type="gramEnd"/>
      <w:r w:rsidRPr="003A285E">
        <w:rPr>
          <w:rFonts w:ascii="Times New Roman" w:eastAsia="Times New Roman" w:hAnsi="Times New Roman" w:cs="Times New Roman"/>
          <w:sz w:val="24"/>
          <w:szCs w:val="24"/>
        </w:rPr>
        <w:t xml:space="preserve"> и то же отличие государственному служащему может быть применено только одно поощрение.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Порядок применения поощрений определяется актами государственных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За особые заслуги государственные служащие могут быть представлены к награждению государственными наградами в соответствии с </w:t>
      </w:r>
      <w:hyperlink r:id="rId129" w:anchor="z3" w:history="1">
        <w:r w:rsidRPr="003A285E">
          <w:rPr>
            <w:rFonts w:ascii="Times New Roman" w:eastAsia="Times New Roman" w:hAnsi="Times New Roman" w:cs="Times New Roman"/>
            <w:color w:val="0000FF"/>
            <w:sz w:val="24"/>
            <w:szCs w:val="24"/>
            <w:u w:val="single"/>
          </w:rPr>
          <w:t>Законом</w:t>
        </w:r>
      </w:hyperlink>
      <w:r w:rsidRPr="003A285E">
        <w:rPr>
          <w:rFonts w:ascii="Times New Roman" w:eastAsia="Times New Roman" w:hAnsi="Times New Roman" w:cs="Times New Roman"/>
          <w:sz w:val="24"/>
          <w:szCs w:val="24"/>
        </w:rPr>
        <w:t xml:space="preserve"> Республики Казахстан "О государственных наградах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7" w:name="z36"/>
      <w:bookmarkEnd w:id="47"/>
      <w:r w:rsidRPr="003A285E">
        <w:rPr>
          <w:rFonts w:ascii="Times New Roman" w:eastAsia="Times New Roman" w:hAnsi="Times New Roman" w:cs="Times New Roman"/>
          <w:b/>
          <w:bCs/>
          <w:sz w:val="24"/>
          <w:szCs w:val="24"/>
        </w:rPr>
        <w:t>Статья 36. Стажировка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Стажировка административных государственных служащих осуществляется в порядке, определяемом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8" w:name="z37"/>
      <w:bookmarkEnd w:id="48"/>
      <w:r w:rsidRPr="003A285E">
        <w:rPr>
          <w:rFonts w:ascii="Times New Roman" w:eastAsia="Times New Roman" w:hAnsi="Times New Roman" w:cs="Times New Roman"/>
          <w:b/>
          <w:bCs/>
          <w:sz w:val="24"/>
          <w:szCs w:val="24"/>
        </w:rPr>
        <w:t>Статья 37. Продвижение по государственной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Под вышестоящими государственными должностями в данном государственном органе, а также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37 с изменениями, внесенными законами РК от 26.11.2019 </w:t>
      </w:r>
      <w:hyperlink r:id="rId130" w:anchor="z314"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131" w:anchor="z125"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49" w:name="z38"/>
      <w:bookmarkEnd w:id="49"/>
      <w:r w:rsidRPr="009A7B64">
        <w:rPr>
          <w:rFonts w:ascii="Times New Roman" w:eastAsia="Times New Roman" w:hAnsi="Times New Roman" w:cs="Times New Roman"/>
          <w:b/>
          <w:bCs/>
          <w:sz w:val="24"/>
          <w:szCs w:val="24"/>
          <w:highlight w:val="yellow"/>
        </w:rPr>
        <w:t>Статья 38. Временное возложение обязанностей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w:t>
      </w:r>
      <w:proofErr w:type="gramStart"/>
      <w:r w:rsidRPr="003A285E">
        <w:rPr>
          <w:rFonts w:ascii="Times New Roman" w:eastAsia="Times New Roman" w:hAnsi="Times New Roman" w:cs="Times New Roman"/>
          <w:sz w:val="24"/>
          <w:szCs w:val="24"/>
        </w:rPr>
        <w:t>В связи со служебной необходимостью на государственного служащего без освобождения от занимаемой государственной должности</w:t>
      </w:r>
      <w:proofErr w:type="gramEnd"/>
      <w:r w:rsidRPr="003A285E">
        <w:rPr>
          <w:rFonts w:ascii="Times New Roman" w:eastAsia="Times New Roman" w:hAnsi="Times New Roman" w:cs="Times New Roman"/>
          <w:sz w:val="24"/>
          <w:szCs w:val="24"/>
        </w:rPr>
        <w:t xml:space="preserve">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w:t>
      </w:r>
      <w:proofErr w:type="spellStart"/>
      <w:r w:rsidRPr="003A285E">
        <w:rPr>
          <w:rFonts w:ascii="Times New Roman" w:eastAsia="Times New Roman" w:hAnsi="Times New Roman" w:cs="Times New Roman"/>
          <w:sz w:val="24"/>
          <w:szCs w:val="24"/>
        </w:rPr>
        <w:t>акимов</w:t>
      </w:r>
      <w:proofErr w:type="spellEnd"/>
      <w:r w:rsidRPr="003A285E">
        <w:rPr>
          <w:rFonts w:ascii="Times New Roman" w:eastAsia="Times New Roman" w:hAnsi="Times New Roman" w:cs="Times New Roman"/>
          <w:sz w:val="24"/>
          <w:szCs w:val="24"/>
        </w:rPr>
        <w:t xml:space="preserve"> городов и районов допускается на период, не превышающий трех месяцев.</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Временное возложение обязанностей </w:t>
      </w:r>
      <w:proofErr w:type="spellStart"/>
      <w:r w:rsidRPr="003A285E">
        <w:rPr>
          <w:rFonts w:ascii="Times New Roman" w:eastAsia="Times New Roman" w:hAnsi="Times New Roman" w:cs="Times New Roman"/>
          <w:sz w:val="24"/>
          <w:szCs w:val="24"/>
        </w:rPr>
        <w:t>акима</w:t>
      </w:r>
      <w:proofErr w:type="spellEnd"/>
      <w:r w:rsidRPr="003A285E">
        <w:rPr>
          <w:rFonts w:ascii="Times New Roman" w:eastAsia="Times New Roman" w:hAnsi="Times New Roman" w:cs="Times New Roman"/>
          <w:sz w:val="24"/>
          <w:szCs w:val="24"/>
        </w:rPr>
        <w:t xml:space="preserve">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осуществляется распоряжением соответствующего </w:t>
      </w:r>
      <w:proofErr w:type="spellStart"/>
      <w:r w:rsidRPr="003A285E">
        <w:rPr>
          <w:rFonts w:ascii="Times New Roman" w:eastAsia="Times New Roman" w:hAnsi="Times New Roman" w:cs="Times New Roman"/>
          <w:sz w:val="24"/>
          <w:szCs w:val="24"/>
        </w:rPr>
        <w:t>акима</w:t>
      </w:r>
      <w:proofErr w:type="spellEnd"/>
      <w:r w:rsidRPr="003A285E">
        <w:rPr>
          <w:rFonts w:ascii="Times New Roman" w:eastAsia="Times New Roman" w:hAnsi="Times New Roman" w:cs="Times New Roman"/>
          <w:sz w:val="24"/>
          <w:szCs w:val="24"/>
        </w:rPr>
        <w:t xml:space="preserve"> района (города областного значения).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38 с изменениями, внесенными законами РК от 06.04.2016 </w:t>
      </w:r>
      <w:hyperlink r:id="rId132" w:anchor="z58"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133"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 от 26.11.2019 </w:t>
      </w:r>
      <w:hyperlink r:id="rId134" w:anchor="z316"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24.05.2021 </w:t>
      </w:r>
      <w:hyperlink r:id="rId135" w:anchor="z51"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0" w:name="z39"/>
      <w:bookmarkEnd w:id="50"/>
      <w:r w:rsidRPr="003A285E">
        <w:rPr>
          <w:rFonts w:ascii="Times New Roman" w:eastAsia="Times New Roman" w:hAnsi="Times New Roman" w:cs="Times New Roman"/>
          <w:b/>
          <w:bCs/>
          <w:sz w:val="24"/>
          <w:szCs w:val="24"/>
        </w:rPr>
        <w:t>Статья 39. Прикомандирование государственных служащих к государственным органам, загранучреждениям Республики Казахстан и иным организациям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39 с изменениями, внесенными законами РК от 06.04.2016 </w:t>
      </w:r>
      <w:hyperlink r:id="rId136" w:anchor="z59"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137"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по истечении десяти календарных дней после дня его первого официального опубликования); от 03.07.2017 </w:t>
      </w:r>
      <w:hyperlink r:id="rId138" w:anchor="z326" w:history="1">
        <w:r w:rsidRPr="003A285E">
          <w:rPr>
            <w:rFonts w:ascii="Times New Roman" w:eastAsia="Times New Roman" w:hAnsi="Times New Roman" w:cs="Times New Roman"/>
            <w:color w:val="0000FF"/>
            <w:sz w:val="24"/>
            <w:szCs w:val="24"/>
            <w:u w:val="single"/>
          </w:rPr>
          <w:t>№ 86-VI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26.11.2019 </w:t>
      </w:r>
      <w:hyperlink r:id="rId139" w:anchor="z319"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1" w:name="z40"/>
      <w:bookmarkEnd w:id="51"/>
      <w:r w:rsidRPr="003A285E">
        <w:rPr>
          <w:rFonts w:ascii="Times New Roman" w:eastAsia="Times New Roman" w:hAnsi="Times New Roman" w:cs="Times New Roman"/>
          <w:b/>
          <w:bCs/>
          <w:sz w:val="24"/>
          <w:szCs w:val="24"/>
        </w:rPr>
        <w:t>Статья 40. Призыв государственных служащих на воинскую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2" w:name="z41"/>
      <w:bookmarkEnd w:id="52"/>
      <w:r w:rsidRPr="003A285E">
        <w:rPr>
          <w:rFonts w:ascii="Times New Roman" w:eastAsia="Times New Roman" w:hAnsi="Times New Roman" w:cs="Times New Roman"/>
          <w:b/>
          <w:bCs/>
          <w:sz w:val="24"/>
          <w:szCs w:val="24"/>
        </w:rPr>
        <w:t>Статья 41. Ротация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ротации в другую местность административные государственные служащие обеспечиваются служебным жилищем в соответствии с Законом Республики Казахстан "О жилищных отношениях".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Координацию межрегиональной ротации административных государственных служащих корпуса "Б" осуществляет уполномоченный орган по делам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Ротация, связанная с переездом в другую местность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w:t>
      </w:r>
      <w:proofErr w:type="gramEnd"/>
      <w:r w:rsidRPr="003A285E">
        <w:rPr>
          <w:rFonts w:ascii="Times New Roman" w:eastAsia="Times New Roman" w:hAnsi="Times New Roman" w:cs="Times New Roman"/>
          <w:sz w:val="24"/>
          <w:szCs w:val="24"/>
        </w:rPr>
        <w:t xml:space="preserve"> также порядок организации деятельности дипломатической службы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Указанные обстоятельства должны быть документально подтверждены.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Положения настоящей статьи не распространяются на государственных служащих, избираемых в соответствии с законами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41 в редакции Закона РК от 26.11.2019 </w:t>
      </w:r>
      <w:hyperlink r:id="rId140" w:anchor="z321"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03.07.2020 </w:t>
      </w:r>
      <w:hyperlink r:id="rId141" w:anchor="z127"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(вводится в действие по истечении десяти календарных дней после дня его первого официального опубликования); </w:t>
      </w:r>
      <w:proofErr w:type="gramStart"/>
      <w:r w:rsidRPr="003A285E">
        <w:rPr>
          <w:rFonts w:ascii="Times New Roman" w:eastAsia="Times New Roman" w:hAnsi="Times New Roman" w:cs="Times New Roman"/>
          <w:sz w:val="24"/>
          <w:szCs w:val="24"/>
        </w:rPr>
        <w:t xml:space="preserve">от 30.12.2020 </w:t>
      </w:r>
      <w:hyperlink r:id="rId142" w:anchor="z155"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24.05.2021 </w:t>
      </w:r>
      <w:hyperlink r:id="rId143" w:anchor="z53"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27.06.2022 </w:t>
      </w:r>
      <w:hyperlink r:id="rId144" w:anchor="z703" w:history="1">
        <w:r w:rsidRPr="003A285E">
          <w:rPr>
            <w:rFonts w:ascii="Times New Roman" w:eastAsia="Times New Roman" w:hAnsi="Times New Roman" w:cs="Times New Roman"/>
            <w:color w:val="0000FF"/>
            <w:sz w:val="24"/>
            <w:szCs w:val="24"/>
            <w:u w:val="single"/>
          </w:rPr>
          <w:t>№ 129-VII</w:t>
        </w:r>
      </w:hyperlink>
      <w:r w:rsidRPr="003A285E">
        <w:rPr>
          <w:rFonts w:ascii="Times New Roman" w:eastAsia="Times New Roman" w:hAnsi="Times New Roman" w:cs="Times New Roman"/>
          <w:sz w:val="24"/>
          <w:szCs w:val="24"/>
        </w:rPr>
        <w:t xml:space="preserve"> (вводится в </w:t>
      </w:r>
      <w:r w:rsidRPr="003A285E">
        <w:rPr>
          <w:rFonts w:ascii="Times New Roman" w:eastAsia="Times New Roman" w:hAnsi="Times New Roman" w:cs="Times New Roman"/>
          <w:sz w:val="24"/>
          <w:szCs w:val="24"/>
        </w:rPr>
        <w:lastRenderedPageBreak/>
        <w:t>действие по истечении десяти календарных дней после дня его первого официального опубликования).</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3" w:name="z42"/>
      <w:bookmarkEnd w:id="53"/>
      <w:r w:rsidRPr="003A285E">
        <w:rPr>
          <w:rFonts w:ascii="Times New Roman" w:eastAsia="Times New Roman" w:hAnsi="Times New Roman" w:cs="Times New Roman"/>
          <w:b/>
          <w:bCs/>
          <w:sz w:val="24"/>
          <w:szCs w:val="24"/>
        </w:rPr>
        <w:t>Статья 42. Прием на работу граждан в период создания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42 с изменениями, внесенными Законом РК от 03.07.2020 </w:t>
      </w:r>
      <w:hyperlink r:id="rId145" w:anchor="z129"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7. СЛУЖЕБНАЯ ДИСЦИПЛИНА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4" w:name="z43"/>
      <w:bookmarkEnd w:id="54"/>
      <w:r w:rsidRPr="003A285E">
        <w:rPr>
          <w:rFonts w:ascii="Times New Roman" w:eastAsia="Times New Roman" w:hAnsi="Times New Roman" w:cs="Times New Roman"/>
          <w:b/>
          <w:bCs/>
          <w:sz w:val="24"/>
          <w:szCs w:val="24"/>
        </w:rPr>
        <w:t>Статья 43. Ответственность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w:t>
      </w:r>
      <w:proofErr w:type="gramStart"/>
      <w:r w:rsidRPr="003A285E">
        <w:rPr>
          <w:rFonts w:ascii="Times New Roman" w:eastAsia="Times New Roman" w:hAnsi="Times New Roman" w:cs="Times New Roman"/>
          <w:sz w:val="24"/>
          <w:szCs w:val="24"/>
        </w:rPr>
        <w:t>,</w:t>
      </w:r>
      <w:proofErr w:type="gramEnd"/>
      <w:r w:rsidRPr="003A285E">
        <w:rPr>
          <w:rFonts w:ascii="Times New Roman" w:eastAsia="Times New Roman" w:hAnsi="Times New Roman" w:cs="Times New Roman"/>
          <w:sz w:val="24"/>
          <w:szCs w:val="24"/>
        </w:rPr>
        <w:t xml:space="preserve">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Государственные служащие имеют право на обжалование принимаемых в отношении них решений и действий (бездействия) государственного органа в порядке, установленном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hyperlink r:id="rId146"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147"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w:t>
      </w:r>
      <w:proofErr w:type="gramEnd"/>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43 с изменениями, внесенными законами РК от 26.11.2019 </w:t>
      </w:r>
      <w:hyperlink r:id="rId148" w:anchor="z331"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29.06.2020 </w:t>
      </w:r>
      <w:hyperlink r:id="rId149" w:anchor="z471" w:history="1">
        <w:r w:rsidRPr="003A285E">
          <w:rPr>
            <w:rFonts w:ascii="Times New Roman" w:eastAsia="Times New Roman" w:hAnsi="Times New Roman" w:cs="Times New Roman"/>
            <w:color w:val="0000FF"/>
            <w:sz w:val="24"/>
            <w:szCs w:val="24"/>
            <w:u w:val="single"/>
          </w:rPr>
          <w:t>№ 351-VI</w:t>
        </w:r>
      </w:hyperlink>
      <w:r w:rsidRPr="003A285E">
        <w:rPr>
          <w:rFonts w:ascii="Times New Roman" w:eastAsia="Times New Roman" w:hAnsi="Times New Roman" w:cs="Times New Roman"/>
          <w:sz w:val="24"/>
          <w:szCs w:val="24"/>
        </w:rPr>
        <w:t xml:space="preserve"> (вводится в действие с 01.07.2021).</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5" w:name="z44"/>
      <w:bookmarkEnd w:id="55"/>
      <w:r w:rsidRPr="003A285E">
        <w:rPr>
          <w:rFonts w:ascii="Times New Roman" w:eastAsia="Times New Roman" w:hAnsi="Times New Roman" w:cs="Times New Roman"/>
          <w:b/>
          <w:bCs/>
          <w:sz w:val="24"/>
          <w:szCs w:val="24"/>
        </w:rPr>
        <w:t>Статья 44. Дисциплинарные проступки и взыскания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w:t>
      </w:r>
      <w:proofErr w:type="gramStart"/>
      <w:r w:rsidRPr="003A285E">
        <w:rPr>
          <w:rFonts w:ascii="Times New Roman" w:eastAsia="Times New Roman" w:hAnsi="Times New Roman" w:cs="Times New Roman"/>
          <w:sz w:val="24"/>
          <w:szCs w:val="24"/>
        </w:rPr>
        <w:t>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w:t>
      </w:r>
      <w:proofErr w:type="gramEnd"/>
      <w:r w:rsidRPr="003A285E">
        <w:rPr>
          <w:rFonts w:ascii="Times New Roman" w:eastAsia="Times New Roman" w:hAnsi="Times New Roman" w:cs="Times New Roman"/>
          <w:sz w:val="24"/>
          <w:szCs w:val="24"/>
        </w:rPr>
        <w:t xml:space="preserve"> исполнение должностных обязанностей по предупреждению совершения коррупционных правонарушений подчиненными государственными служащими.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За совершение дисциплинарного проступка на государственных служащих налагаются следующие виды взысканий: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 замечание;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выговор;</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строгий выговор;</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предупреждение о неполном служебном соответствии;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4-1) понижение в государственной должности, за исключением административных государственных служащих, осуществляющих свою деятельность на избранной основе;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увольнение с занимаемой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Законами Республики Казахстан могут устанавливаться иные виды взысканий.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Дисциплинарное взыскание в виде понижения в государственной должности налагается при наличии любой вакантной нижестоящей государственной должности, за исключением временно вакантной государственной должности,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5. Совершение государственным служащим какого-либо дисциплинарного проступка, указанного в подпунктах 1), 6), 7), 8), 10), 11), 12) и 15) </w:t>
      </w:r>
      <w:hyperlink r:id="rId150" w:anchor="z220" w:history="1">
        <w:r w:rsidRPr="003A285E">
          <w:rPr>
            <w:rFonts w:ascii="Times New Roman" w:eastAsia="Times New Roman" w:hAnsi="Times New Roman" w:cs="Times New Roman"/>
            <w:color w:val="0000FF"/>
            <w:sz w:val="24"/>
            <w:szCs w:val="24"/>
            <w:u w:val="single"/>
          </w:rPr>
          <w:t>пункта 1</w:t>
        </w:r>
      </w:hyperlink>
      <w:r w:rsidRPr="003A285E">
        <w:rPr>
          <w:rFonts w:ascii="Times New Roman" w:eastAsia="Times New Roman" w:hAnsi="Times New Roman" w:cs="Times New Roman"/>
          <w:sz w:val="24"/>
          <w:szCs w:val="24"/>
        </w:rPr>
        <w:t xml:space="preserve"> статьи 50 настоящего Закона, если он не содержит признаков уголовно наказуемого </w:t>
      </w:r>
      <w:proofErr w:type="gramStart"/>
      <w:r w:rsidRPr="003A285E">
        <w:rPr>
          <w:rFonts w:ascii="Times New Roman" w:eastAsia="Times New Roman" w:hAnsi="Times New Roman" w:cs="Times New Roman"/>
          <w:sz w:val="24"/>
          <w:szCs w:val="24"/>
        </w:rPr>
        <w:t>деяния</w:t>
      </w:r>
      <w:proofErr w:type="gramEnd"/>
      <w:r w:rsidRPr="003A285E">
        <w:rPr>
          <w:rFonts w:ascii="Times New Roman" w:eastAsia="Times New Roman" w:hAnsi="Times New Roman" w:cs="Times New Roman"/>
          <w:sz w:val="24"/>
          <w:szCs w:val="24"/>
        </w:rPr>
        <w:t xml:space="preserve">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w:t>
      </w:r>
      <w:proofErr w:type="gramStart"/>
      <w:r w:rsidRPr="003A285E">
        <w:rPr>
          <w:rFonts w:ascii="Times New Roman" w:eastAsia="Times New Roman" w:hAnsi="Times New Roman" w:cs="Times New Roman"/>
          <w:sz w:val="24"/>
          <w:szCs w:val="24"/>
        </w:rPr>
        <w:t>соответствии</w:t>
      </w:r>
      <w:proofErr w:type="gramEnd"/>
      <w:r w:rsidRPr="003A285E">
        <w:rPr>
          <w:rFonts w:ascii="Times New Roman" w:eastAsia="Times New Roman" w:hAnsi="Times New Roman" w:cs="Times New Roman"/>
          <w:sz w:val="24"/>
          <w:szCs w:val="24"/>
        </w:rPr>
        <w:t>.</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6. Совершение государственным служащим какого-либо дисциплинарного проступка, указанного в подпунктах 2), 3), 4) и 5) </w:t>
      </w:r>
      <w:hyperlink r:id="rId151" w:anchor="z220" w:history="1">
        <w:r w:rsidRPr="003A285E">
          <w:rPr>
            <w:rFonts w:ascii="Times New Roman" w:eastAsia="Times New Roman" w:hAnsi="Times New Roman" w:cs="Times New Roman"/>
            <w:color w:val="0000FF"/>
            <w:sz w:val="24"/>
            <w:szCs w:val="24"/>
            <w:u w:val="single"/>
          </w:rPr>
          <w:t>пункта 1</w:t>
        </w:r>
      </w:hyperlink>
      <w:r w:rsidRPr="003A285E">
        <w:rPr>
          <w:rFonts w:ascii="Times New Roman" w:eastAsia="Times New Roman" w:hAnsi="Times New Roman" w:cs="Times New Roman"/>
          <w:sz w:val="24"/>
          <w:szCs w:val="24"/>
        </w:rPr>
        <w:t xml:space="preserve"> статьи 50 настоящего Закона, если он не содержит признаков уголовно наказуемого </w:t>
      </w:r>
      <w:proofErr w:type="gramStart"/>
      <w:r w:rsidRPr="003A285E">
        <w:rPr>
          <w:rFonts w:ascii="Times New Roman" w:eastAsia="Times New Roman" w:hAnsi="Times New Roman" w:cs="Times New Roman"/>
          <w:sz w:val="24"/>
          <w:szCs w:val="24"/>
        </w:rPr>
        <w:t>деяния</w:t>
      </w:r>
      <w:proofErr w:type="gramEnd"/>
      <w:r w:rsidRPr="003A285E">
        <w:rPr>
          <w:rFonts w:ascii="Times New Roman" w:eastAsia="Times New Roman" w:hAnsi="Times New Roman" w:cs="Times New Roman"/>
          <w:sz w:val="24"/>
          <w:szCs w:val="24"/>
        </w:rPr>
        <w:t xml:space="preserve">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7. Совершение государственным служащим какого-либо дисциплинарного проступка, указанного в пунктах 9), 13), 14), 16), 17), 18) и 19) </w:t>
      </w:r>
      <w:hyperlink r:id="rId152" w:anchor="z220" w:history="1">
        <w:r w:rsidRPr="003A285E">
          <w:rPr>
            <w:rFonts w:ascii="Times New Roman" w:eastAsia="Times New Roman" w:hAnsi="Times New Roman" w:cs="Times New Roman"/>
            <w:color w:val="0000FF"/>
            <w:sz w:val="24"/>
            <w:szCs w:val="24"/>
            <w:u w:val="single"/>
          </w:rPr>
          <w:t>пункта 1</w:t>
        </w:r>
      </w:hyperlink>
      <w:r w:rsidRPr="003A285E">
        <w:rPr>
          <w:rFonts w:ascii="Times New Roman" w:eastAsia="Times New Roman" w:hAnsi="Times New Roman" w:cs="Times New Roman"/>
          <w:sz w:val="24"/>
          <w:szCs w:val="24"/>
        </w:rPr>
        <w:t xml:space="preserve"> и </w:t>
      </w:r>
      <w:hyperlink r:id="rId153" w:anchor="z221" w:history="1">
        <w:r w:rsidRPr="003A285E">
          <w:rPr>
            <w:rFonts w:ascii="Times New Roman" w:eastAsia="Times New Roman" w:hAnsi="Times New Roman" w:cs="Times New Roman"/>
            <w:color w:val="0000FF"/>
            <w:sz w:val="24"/>
            <w:szCs w:val="24"/>
            <w:u w:val="single"/>
          </w:rPr>
          <w:t>пункта 2</w:t>
        </w:r>
      </w:hyperlink>
      <w:r w:rsidRPr="003A285E">
        <w:rPr>
          <w:rFonts w:ascii="Times New Roman" w:eastAsia="Times New Roman" w:hAnsi="Times New Roman" w:cs="Times New Roman"/>
          <w:sz w:val="24"/>
          <w:szCs w:val="24"/>
        </w:rPr>
        <w:t xml:space="preserve"> статьи 50 настоящего Закона, если он не содержит признаков уголовно наказуемого </w:t>
      </w:r>
      <w:proofErr w:type="gramStart"/>
      <w:r w:rsidRPr="003A285E">
        <w:rPr>
          <w:rFonts w:ascii="Times New Roman" w:eastAsia="Times New Roman" w:hAnsi="Times New Roman" w:cs="Times New Roman"/>
          <w:sz w:val="24"/>
          <w:szCs w:val="24"/>
        </w:rPr>
        <w:t>деяния</w:t>
      </w:r>
      <w:proofErr w:type="gramEnd"/>
      <w:r w:rsidRPr="003A285E">
        <w:rPr>
          <w:rFonts w:ascii="Times New Roman" w:eastAsia="Times New Roman" w:hAnsi="Times New Roman" w:cs="Times New Roman"/>
          <w:sz w:val="24"/>
          <w:szCs w:val="24"/>
        </w:rPr>
        <w:t xml:space="preserve"> либо административного правонарушения, влечет увольнение с занимаемой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Дисциплинарное взыскание: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налагается должностными лицами (органом), имеющими такое право в соответствии с должностными полномочиями;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налагается в порядке, определяемом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Порядок наложения дисциплинарного взыскания определяется Президентом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44 с изменениями, внесенными законами РК от 26.11.2019 </w:t>
      </w:r>
      <w:hyperlink r:id="rId154" w:anchor="z335"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24.05.2021 </w:t>
      </w:r>
      <w:hyperlink r:id="rId155" w:anchor="z55"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6" w:name="z45"/>
      <w:bookmarkEnd w:id="56"/>
      <w:r w:rsidRPr="003A285E">
        <w:rPr>
          <w:rFonts w:ascii="Times New Roman" w:eastAsia="Times New Roman" w:hAnsi="Times New Roman" w:cs="Times New Roman"/>
          <w:b/>
          <w:bCs/>
          <w:sz w:val="24"/>
          <w:szCs w:val="24"/>
        </w:rPr>
        <w:t>Статья 45. Сроки наложения дисциплинарных взысканий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Взыскание не может быть применено в период:</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временной нетрудоспособности государственного служащего;</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нахождения государственного служащего в отпуске или командировке;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нахождения государственного служащего на подготовке, переподготовке, курсах повышения квалификации и стажировке;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обжалования государственным служащим в порядке, установленном законами Республики Казахстан, актов государственных органов о совершении им дисциплинарного проступка.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45 с изменениями, внесенными законами РК от 26.11.2019 </w:t>
      </w:r>
      <w:hyperlink r:id="rId156" w:anchor="z342"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29.06.2020 </w:t>
      </w:r>
      <w:hyperlink r:id="rId157" w:anchor="z473" w:history="1">
        <w:r w:rsidRPr="003A285E">
          <w:rPr>
            <w:rFonts w:ascii="Times New Roman" w:eastAsia="Times New Roman" w:hAnsi="Times New Roman" w:cs="Times New Roman"/>
            <w:color w:val="0000FF"/>
            <w:sz w:val="24"/>
            <w:szCs w:val="24"/>
            <w:u w:val="single"/>
          </w:rPr>
          <w:t>№ 351-VI</w:t>
        </w:r>
      </w:hyperlink>
      <w:r w:rsidRPr="003A285E">
        <w:rPr>
          <w:rFonts w:ascii="Times New Roman" w:eastAsia="Times New Roman" w:hAnsi="Times New Roman" w:cs="Times New Roman"/>
          <w:sz w:val="24"/>
          <w:szCs w:val="24"/>
        </w:rPr>
        <w:t xml:space="preserve"> (вводится в действие с 01.07.2021).</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7" w:name="z46"/>
      <w:bookmarkEnd w:id="57"/>
      <w:r w:rsidRPr="003A285E">
        <w:rPr>
          <w:rFonts w:ascii="Times New Roman" w:eastAsia="Times New Roman" w:hAnsi="Times New Roman" w:cs="Times New Roman"/>
          <w:b/>
          <w:bCs/>
          <w:sz w:val="24"/>
          <w:szCs w:val="24"/>
        </w:rPr>
        <w:lastRenderedPageBreak/>
        <w:t>Статья 46. Гарантии прав государственных служащих при привлечении их к дисциплинарной ответственности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Действия (бездействие) и решения государственного органа или должностного лица могут быть обжалованы привлекаемыми к ответственности государственными служащими в порядке, установленном законами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46 с изменениями, внесенными законами РК от 26.11.2019 </w:t>
      </w:r>
      <w:hyperlink r:id="rId158" w:anchor="z346"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29.06.2020 </w:t>
      </w:r>
      <w:hyperlink r:id="rId159" w:anchor="z475" w:history="1">
        <w:r w:rsidRPr="003A285E">
          <w:rPr>
            <w:rFonts w:ascii="Times New Roman" w:eastAsia="Times New Roman" w:hAnsi="Times New Roman" w:cs="Times New Roman"/>
            <w:color w:val="0000FF"/>
            <w:sz w:val="24"/>
            <w:szCs w:val="24"/>
            <w:u w:val="single"/>
          </w:rPr>
          <w:t>№ 351-VI</w:t>
        </w:r>
      </w:hyperlink>
      <w:r w:rsidRPr="003A285E">
        <w:rPr>
          <w:rFonts w:ascii="Times New Roman" w:eastAsia="Times New Roman" w:hAnsi="Times New Roman" w:cs="Times New Roman"/>
          <w:sz w:val="24"/>
          <w:szCs w:val="24"/>
        </w:rPr>
        <w:t xml:space="preserve"> (вводится в действие с 01.07.2021).</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8" w:name="z47"/>
      <w:bookmarkEnd w:id="58"/>
      <w:r w:rsidRPr="003A285E">
        <w:rPr>
          <w:rFonts w:ascii="Times New Roman" w:eastAsia="Times New Roman" w:hAnsi="Times New Roman" w:cs="Times New Roman"/>
          <w:b/>
          <w:bCs/>
          <w:sz w:val="24"/>
          <w:szCs w:val="24"/>
        </w:rPr>
        <w:t>Статья 47. Материальная ответственность государственных служащих за причинение ущерба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Государственный служащий обязан возместить прямой действительный ущерб, причиненный государственному органу.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w:t>
      </w:r>
      <w:proofErr w:type="gramStart"/>
      <w:r w:rsidRPr="003A285E">
        <w:rPr>
          <w:rFonts w:ascii="Times New Roman" w:eastAsia="Times New Roman" w:hAnsi="Times New Roman" w:cs="Times New Roman"/>
          <w:sz w:val="24"/>
          <w:szCs w:val="24"/>
        </w:rPr>
        <w:t>силы</w:t>
      </w:r>
      <w:proofErr w:type="gramEnd"/>
      <w:r w:rsidRPr="003A285E">
        <w:rPr>
          <w:rFonts w:ascii="Times New Roman" w:eastAsia="Times New Roman" w:hAnsi="Times New Roman" w:cs="Times New Roman"/>
          <w:sz w:val="24"/>
          <w:szCs w:val="24"/>
        </w:rPr>
        <w:t xml:space="preserve">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59" w:name="z48"/>
      <w:bookmarkEnd w:id="59"/>
      <w:r w:rsidRPr="003A285E">
        <w:rPr>
          <w:rFonts w:ascii="Times New Roman" w:eastAsia="Times New Roman" w:hAnsi="Times New Roman" w:cs="Times New Roman"/>
          <w:b/>
          <w:bCs/>
          <w:sz w:val="24"/>
          <w:szCs w:val="24"/>
        </w:rPr>
        <w:t>Статья 48. Временное отстранение государственного служащего от исполнения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Государственный служащий может быть временно отстранен от исполнения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в соответствии с уголовно-процессуальным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8. СЛУЖЕБНАЯ ЭТИКА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0" w:name="z49"/>
      <w:bookmarkEnd w:id="60"/>
      <w:r w:rsidRPr="003A285E">
        <w:rPr>
          <w:rFonts w:ascii="Times New Roman" w:eastAsia="Times New Roman" w:hAnsi="Times New Roman" w:cs="Times New Roman"/>
          <w:b/>
          <w:bCs/>
          <w:sz w:val="24"/>
          <w:szCs w:val="24"/>
        </w:rPr>
        <w:lastRenderedPageBreak/>
        <w:t>Статья 49. Требования к государственным служащим по соблюдению служебной этики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Государственные служащие обязаны: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руководствоваться принципом законности;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быть приверженным государственной политике и последовательно проводить ее в жизнь, своими действиями укреплять авторитет государственной власти, не допускать совершения действий, способных дискредитировать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сохранять и укреплять доверие общества к государственной службе, государству и его институтам;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соблюдать общепринятые морально-этические нормы;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служить примером уважительного отношения к государственным символам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не требовать от подчиненных государственных служащих исполнения поручений, выходящих за рамки их должностных полномочий;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соблюдать иные этические правила, предусмотренные служебной этикой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Нарушение служебной этики государственными служащими влечет дисциплинарную ответственность, установленную настоящим Законом.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Координация и методологическое обеспечение деятельности уполномоченного по этике осуществляются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1" w:name="z50"/>
      <w:bookmarkEnd w:id="61"/>
      <w:r w:rsidRPr="003A285E">
        <w:rPr>
          <w:rFonts w:ascii="Times New Roman" w:eastAsia="Times New Roman" w:hAnsi="Times New Roman" w:cs="Times New Roman"/>
          <w:b/>
          <w:bCs/>
          <w:sz w:val="24"/>
          <w:szCs w:val="24"/>
        </w:rPr>
        <w:t>Статья 50. Дисциплинарные проступки, дискредитирующие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неправомерное вмешательство в деятельность других государственных органов, организаций;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4) оказание неправомерного предпочтения физическим и (или) юридическим лицам при подготовке и принятии решений;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передача государственных финансовых и материальных ресурсов в избирательные фонды отдельных кандидатов;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явное воспрепятствование физическим или юридическим лицам в реализации их прав, свобод и законных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hyperlink r:id="rId160" w:anchor="z151" w:history="1">
        <w:r w:rsidRPr="003A285E">
          <w:rPr>
            <w:rFonts w:ascii="Times New Roman" w:eastAsia="Times New Roman" w:hAnsi="Times New Roman" w:cs="Times New Roman"/>
            <w:color w:val="0000FF"/>
            <w:sz w:val="24"/>
            <w:szCs w:val="24"/>
            <w:u w:val="single"/>
          </w:rPr>
          <w:t>статьи 151</w:t>
        </w:r>
      </w:hyperlink>
      <w:r w:rsidRPr="003A285E">
        <w:rPr>
          <w:rFonts w:ascii="Times New Roman" w:eastAsia="Times New Roman" w:hAnsi="Times New Roman" w:cs="Times New Roman"/>
          <w:sz w:val="24"/>
          <w:szCs w:val="24"/>
        </w:rPr>
        <w:t xml:space="preserve">, подпунктах 2), 6) и 8) </w:t>
      </w:r>
      <w:hyperlink r:id="rId161" w:anchor="z735" w:history="1">
        <w:r w:rsidRPr="003A285E">
          <w:rPr>
            <w:rFonts w:ascii="Times New Roman" w:eastAsia="Times New Roman" w:hAnsi="Times New Roman" w:cs="Times New Roman"/>
            <w:color w:val="0000FF"/>
            <w:sz w:val="24"/>
            <w:szCs w:val="24"/>
            <w:u w:val="single"/>
          </w:rPr>
          <w:t>пункта 2</w:t>
        </w:r>
      </w:hyperlink>
      <w:r w:rsidRPr="003A285E">
        <w:rPr>
          <w:rFonts w:ascii="Times New Roman" w:eastAsia="Times New Roman" w:hAnsi="Times New Roman" w:cs="Times New Roman"/>
          <w:sz w:val="24"/>
          <w:szCs w:val="24"/>
        </w:rPr>
        <w:t xml:space="preserve"> статьи 156 Предпринимательского кодекса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передача государственных контрольных и надзорных функций организациям, не имеющим статуса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15)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w:t>
      </w:r>
      <w:r w:rsidRPr="003A285E">
        <w:rPr>
          <w:rFonts w:ascii="Times New Roman" w:eastAsia="Times New Roman" w:hAnsi="Times New Roman" w:cs="Times New Roman"/>
          <w:sz w:val="24"/>
          <w:szCs w:val="24"/>
        </w:rPr>
        <w:lastRenderedPageBreak/>
        <w:t>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w:t>
      </w:r>
      <w:proofErr w:type="gramEnd"/>
      <w:r w:rsidRPr="003A285E">
        <w:rPr>
          <w:rFonts w:ascii="Times New Roman" w:eastAsia="Times New Roman" w:hAnsi="Times New Roman" w:cs="Times New Roman"/>
          <w:sz w:val="24"/>
          <w:szCs w:val="24"/>
        </w:rPr>
        <w:t xml:space="preserve">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w:t>
      </w:r>
      <w:proofErr w:type="gramStart"/>
      <w:r w:rsidRPr="003A285E">
        <w:rPr>
          <w:rFonts w:ascii="Times New Roman" w:eastAsia="Times New Roman" w:hAnsi="Times New Roman" w:cs="Times New Roman"/>
          <w:sz w:val="24"/>
          <w:szCs w:val="24"/>
        </w:rPr>
        <w:t>органом по управлению</w:t>
      </w:r>
      <w:proofErr w:type="gramEnd"/>
      <w:r w:rsidRPr="003A285E">
        <w:rPr>
          <w:rFonts w:ascii="Times New Roman" w:eastAsia="Times New Roman" w:hAnsi="Times New Roman" w:cs="Times New Roman"/>
          <w:sz w:val="24"/>
          <w:szCs w:val="24"/>
        </w:rPr>
        <w:t xml:space="preserve"> государственным имуществом. Вырученные от продажи подарков деньги перечисляются в республиканский бюджет;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 приглашению супруга (супруги), родственников за их счет;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w:t>
      </w:r>
      <w:r w:rsidRPr="003A285E">
        <w:rPr>
          <w:rFonts w:ascii="Times New Roman" w:eastAsia="Times New Roman" w:hAnsi="Times New Roman" w:cs="Times New Roman"/>
          <w:sz w:val="24"/>
          <w:szCs w:val="24"/>
        </w:rPr>
        <w:lastRenderedPageBreak/>
        <w:t xml:space="preserve">которыми указанное лицо связано по службе. </w:t>
      </w:r>
      <w:proofErr w:type="gramStart"/>
      <w:r w:rsidRPr="003A285E">
        <w:rPr>
          <w:rFonts w:ascii="Times New Roman" w:eastAsia="Times New Roman" w:hAnsi="Times New Roman" w:cs="Times New Roman"/>
          <w:sz w:val="24"/>
          <w:szCs w:val="24"/>
        </w:rPr>
        <w:t>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w:t>
      </w:r>
      <w:proofErr w:type="gramEnd"/>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оказании</w:t>
      </w:r>
      <w:proofErr w:type="gramEnd"/>
      <w:r w:rsidRPr="003A285E">
        <w:rPr>
          <w:rFonts w:ascii="Times New Roman" w:eastAsia="Times New Roman" w:hAnsi="Times New Roman" w:cs="Times New Roman"/>
          <w:sz w:val="24"/>
          <w:szCs w:val="24"/>
        </w:rPr>
        <w:t xml:space="preserve"> услуги.</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50 с изменениями, внесенными Законом РК от 06.10.2020 </w:t>
      </w:r>
      <w:hyperlink r:id="rId162" w:anchor="z176" w:history="1">
        <w:r w:rsidRPr="003A285E">
          <w:rPr>
            <w:rFonts w:ascii="Times New Roman" w:eastAsia="Times New Roman" w:hAnsi="Times New Roman" w:cs="Times New Roman"/>
            <w:color w:val="0000FF"/>
            <w:sz w:val="24"/>
            <w:szCs w:val="24"/>
            <w:u w:val="single"/>
          </w:rPr>
          <w:t>№ 365-VI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2" w:name="z51"/>
      <w:bookmarkEnd w:id="62"/>
      <w:r w:rsidRPr="003A285E">
        <w:rPr>
          <w:rFonts w:ascii="Times New Roman" w:eastAsia="Times New Roman" w:hAnsi="Times New Roman" w:cs="Times New Roman"/>
          <w:b/>
          <w:bCs/>
          <w:sz w:val="24"/>
          <w:szCs w:val="24"/>
        </w:rPr>
        <w:t>Статья 51. Конфликт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Государственному служащему запрещается осуществлять должностные полномочия, если имеется конфликт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Государственный служащий должен принимать меры по предотвращению и урегулированию конфликта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изменить должностные обязанности государственного служащего;</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принять иные меры по устранению конфликта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3" w:name="z52"/>
      <w:bookmarkEnd w:id="63"/>
      <w:r w:rsidRPr="003A285E">
        <w:rPr>
          <w:rFonts w:ascii="Times New Roman" w:eastAsia="Times New Roman" w:hAnsi="Times New Roman" w:cs="Times New Roman"/>
          <w:b/>
          <w:bCs/>
          <w:sz w:val="24"/>
          <w:szCs w:val="24"/>
        </w:rPr>
        <w:t xml:space="preserve">Статья 52. </w:t>
      </w:r>
      <w:proofErr w:type="spellStart"/>
      <w:r w:rsidRPr="003A285E">
        <w:rPr>
          <w:rFonts w:ascii="Times New Roman" w:eastAsia="Times New Roman" w:hAnsi="Times New Roman" w:cs="Times New Roman"/>
          <w:b/>
          <w:bCs/>
          <w:sz w:val="24"/>
          <w:szCs w:val="24"/>
        </w:rPr>
        <w:t>Антикоррупционное</w:t>
      </w:r>
      <w:proofErr w:type="spellEnd"/>
      <w:r w:rsidRPr="003A285E">
        <w:rPr>
          <w:rFonts w:ascii="Times New Roman" w:eastAsia="Times New Roman" w:hAnsi="Times New Roman" w:cs="Times New Roman"/>
          <w:b/>
          <w:bCs/>
          <w:sz w:val="24"/>
          <w:szCs w:val="24"/>
        </w:rPr>
        <w:t xml:space="preserve"> поведение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Государственные служащие должны противостоять проявлениям коррупции, не допускать коррупционных правонарушений.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Государственные служащие должны пресекать факты коррупционных правонарушений со стороны других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Если государственный служащий располагает информацией о готовящемся, совершаемом или совершенном коррупционном правонарушении, он должен принять </w:t>
      </w:r>
      <w:r w:rsidRPr="003A285E">
        <w:rPr>
          <w:rFonts w:ascii="Times New Roman" w:eastAsia="Times New Roman" w:hAnsi="Times New Roman" w:cs="Times New Roman"/>
          <w:sz w:val="24"/>
          <w:szCs w:val="24"/>
        </w:rPr>
        <w:lastRenderedPageBreak/>
        <w:t>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6. </w:t>
      </w:r>
      <w:proofErr w:type="gramStart"/>
      <w:r w:rsidRPr="003A285E">
        <w:rPr>
          <w:rFonts w:ascii="Times New Roman" w:eastAsia="Times New Roman" w:hAnsi="Times New Roman" w:cs="Times New Roman"/>
          <w:sz w:val="24"/>
          <w:szCs w:val="24"/>
        </w:rPr>
        <w:t>При предъявлении к государственному служащему необоснованного публичного обвинения в коррупции он должен в месячный срок со дня</w:t>
      </w:r>
      <w:proofErr w:type="gramEnd"/>
      <w:r w:rsidRPr="003A285E">
        <w:rPr>
          <w:rFonts w:ascii="Times New Roman" w:eastAsia="Times New Roman" w:hAnsi="Times New Roman" w:cs="Times New Roman"/>
          <w:sz w:val="24"/>
          <w:szCs w:val="24"/>
        </w:rPr>
        <w:t xml:space="preserve"> обнаружения такого обвинения принять меры по его опровержению.</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52 с изменением, внесенным Законом РК от 06.10.2020 </w:t>
      </w:r>
      <w:hyperlink r:id="rId163" w:anchor="z182" w:history="1">
        <w:r w:rsidRPr="003A285E">
          <w:rPr>
            <w:rFonts w:ascii="Times New Roman" w:eastAsia="Times New Roman" w:hAnsi="Times New Roman" w:cs="Times New Roman"/>
            <w:color w:val="0000FF"/>
            <w:sz w:val="24"/>
            <w:szCs w:val="24"/>
            <w:u w:val="single"/>
          </w:rPr>
          <w:t>№ 365-VI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9. СОЦИАЛЬНЫЕ ГАРАНТИИ ГОСУДАРСТВЕННЫХ СЛУЖАЩИХ, ЧЛЕНОВ ИХ СЕМЕЙ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4" w:name="z53"/>
      <w:bookmarkEnd w:id="64"/>
      <w:r w:rsidRPr="003A285E">
        <w:rPr>
          <w:rFonts w:ascii="Times New Roman" w:eastAsia="Times New Roman" w:hAnsi="Times New Roman" w:cs="Times New Roman"/>
          <w:b/>
          <w:bCs/>
          <w:sz w:val="24"/>
          <w:szCs w:val="24"/>
        </w:rPr>
        <w:t>Статья 53. Оплата труда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Оплата труда государственных служащих, за исключением государственных служащих Национального Банка Республики Казахстан,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 по согласованию с Администрацией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Стаж работы государственных служащих, дающий право на установление должностного оклада, исчисляется в порядке, определяемом Правительством Республики Казахстан по согласованию с Администрацией Президента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53 с изменениями, внесенными законами РК от 06.04.2016 </w:t>
      </w:r>
      <w:hyperlink r:id="rId164" w:anchor="z60" w:history="1">
        <w:r w:rsidRPr="003A285E">
          <w:rPr>
            <w:rFonts w:ascii="Times New Roman" w:eastAsia="Times New Roman" w:hAnsi="Times New Roman" w:cs="Times New Roman"/>
            <w:color w:val="0000FF"/>
            <w:sz w:val="24"/>
            <w:szCs w:val="24"/>
            <w:u w:val="single"/>
          </w:rPr>
          <w:t>№ 484-V</w:t>
        </w:r>
      </w:hyperlink>
      <w:r w:rsidRPr="003A285E">
        <w:rPr>
          <w:rFonts w:ascii="Times New Roman" w:eastAsia="Times New Roman" w:hAnsi="Times New Roman" w:cs="Times New Roman"/>
          <w:sz w:val="24"/>
          <w:szCs w:val="24"/>
        </w:rPr>
        <w:t xml:space="preserve"> (</w:t>
      </w:r>
      <w:hyperlink r:id="rId165" w:anchor="z64" w:history="1">
        <w:r w:rsidRPr="003A285E">
          <w:rPr>
            <w:rFonts w:ascii="Times New Roman" w:eastAsia="Times New Roman" w:hAnsi="Times New Roman" w:cs="Times New Roman"/>
            <w:color w:val="0000FF"/>
            <w:sz w:val="24"/>
            <w:szCs w:val="24"/>
            <w:u w:val="single"/>
          </w:rPr>
          <w:t>вводится</w:t>
        </w:r>
      </w:hyperlink>
      <w:r w:rsidRPr="003A285E">
        <w:rPr>
          <w:rFonts w:ascii="Times New Roman" w:eastAsia="Times New Roman" w:hAnsi="Times New Roman" w:cs="Times New Roman"/>
          <w:sz w:val="24"/>
          <w:szCs w:val="24"/>
        </w:rPr>
        <w:t xml:space="preserve"> в действие с 01.01.2016); от 03.07.2017 </w:t>
      </w:r>
      <w:hyperlink r:id="rId166" w:anchor="z328" w:history="1">
        <w:r w:rsidRPr="003A285E">
          <w:rPr>
            <w:rFonts w:ascii="Times New Roman" w:eastAsia="Times New Roman" w:hAnsi="Times New Roman" w:cs="Times New Roman"/>
            <w:color w:val="0000FF"/>
            <w:sz w:val="24"/>
            <w:szCs w:val="24"/>
            <w:u w:val="single"/>
          </w:rPr>
          <w:t>№ 86-VI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11.07.2017 </w:t>
      </w:r>
      <w:hyperlink r:id="rId167" w:anchor="z1443" w:history="1">
        <w:r w:rsidRPr="003A285E">
          <w:rPr>
            <w:rFonts w:ascii="Times New Roman" w:eastAsia="Times New Roman" w:hAnsi="Times New Roman" w:cs="Times New Roman"/>
            <w:color w:val="0000FF"/>
            <w:sz w:val="24"/>
            <w:szCs w:val="24"/>
            <w:u w:val="single"/>
          </w:rPr>
          <w:t>№ 91-VI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5" w:name="z54"/>
      <w:bookmarkEnd w:id="65"/>
      <w:r w:rsidRPr="00326D09">
        <w:rPr>
          <w:rFonts w:ascii="Times New Roman" w:eastAsia="Times New Roman" w:hAnsi="Times New Roman" w:cs="Times New Roman"/>
          <w:b/>
          <w:bCs/>
          <w:sz w:val="24"/>
          <w:szCs w:val="24"/>
          <w:highlight w:val="yellow"/>
        </w:rPr>
        <w:t>Статья 54. Отпуска государственных служащих</w:t>
      </w:r>
    </w:p>
    <w:p w:rsidR="003A285E" w:rsidRPr="00C5566E"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3A285E">
        <w:rPr>
          <w:rFonts w:ascii="Times New Roman" w:eastAsia="Times New Roman" w:hAnsi="Times New Roman" w:cs="Times New Roman"/>
          <w:sz w:val="24"/>
          <w:szCs w:val="24"/>
        </w:rPr>
        <w:t xml:space="preserve">      </w:t>
      </w:r>
      <w:r w:rsidRPr="00C5566E">
        <w:rPr>
          <w:rFonts w:ascii="Times New Roman" w:eastAsia="Times New Roman" w:hAnsi="Times New Roman" w:cs="Times New Roman"/>
          <w:sz w:val="24"/>
          <w:szCs w:val="24"/>
          <w:highlight w:val="yellow"/>
        </w:rPr>
        <w:t>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p w:rsidR="003A285E" w:rsidRPr="00C5566E"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C5566E">
        <w:rPr>
          <w:rFonts w:ascii="Times New Roman" w:eastAsia="Times New Roman" w:hAnsi="Times New Roman" w:cs="Times New Roman"/>
          <w:sz w:val="24"/>
          <w:szCs w:val="24"/>
          <w:highlight w:val="yellow"/>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rsidR="003A285E" w:rsidRPr="00C5566E"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C5566E">
        <w:rPr>
          <w:rFonts w:ascii="Times New Roman" w:eastAsia="Times New Roman" w:hAnsi="Times New Roman" w:cs="Times New Roman"/>
          <w:sz w:val="24"/>
          <w:szCs w:val="24"/>
          <w:highlight w:val="yellow"/>
        </w:rPr>
        <w:t xml:space="preserve">      Оплата ежегодного трудового отпуска производится не </w:t>
      </w:r>
      <w:proofErr w:type="gramStart"/>
      <w:r w:rsidRPr="00C5566E">
        <w:rPr>
          <w:rFonts w:ascii="Times New Roman" w:eastAsia="Times New Roman" w:hAnsi="Times New Roman" w:cs="Times New Roman"/>
          <w:sz w:val="24"/>
          <w:szCs w:val="24"/>
          <w:highlight w:val="yellow"/>
        </w:rPr>
        <w:t>позднее</w:t>
      </w:r>
      <w:proofErr w:type="gramEnd"/>
      <w:r w:rsidRPr="00C5566E">
        <w:rPr>
          <w:rFonts w:ascii="Times New Roman" w:eastAsia="Times New Roman" w:hAnsi="Times New Roman" w:cs="Times New Roman"/>
          <w:sz w:val="24"/>
          <w:szCs w:val="24"/>
          <w:highlight w:val="yellow"/>
        </w:rPr>
        <w:t xml:space="preserve">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p w:rsidR="003A285E" w:rsidRPr="00C5566E"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C5566E">
        <w:rPr>
          <w:rFonts w:ascii="Times New Roman" w:eastAsia="Times New Roman" w:hAnsi="Times New Roman" w:cs="Times New Roman"/>
          <w:sz w:val="24"/>
          <w:szCs w:val="24"/>
          <w:highlight w:val="yellow"/>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p w:rsidR="003A285E" w:rsidRPr="00C5566E" w:rsidRDefault="003A285E" w:rsidP="003A285E">
      <w:pPr>
        <w:spacing w:before="100" w:beforeAutospacing="1" w:after="100" w:afterAutospacing="1" w:line="240" w:lineRule="auto"/>
        <w:rPr>
          <w:rFonts w:ascii="Times New Roman" w:eastAsia="Times New Roman" w:hAnsi="Times New Roman" w:cs="Times New Roman"/>
          <w:sz w:val="24"/>
          <w:szCs w:val="24"/>
          <w:highlight w:val="yellow"/>
        </w:rPr>
      </w:pPr>
      <w:r w:rsidRPr="00C5566E">
        <w:rPr>
          <w:rFonts w:ascii="Times New Roman" w:eastAsia="Times New Roman" w:hAnsi="Times New Roman" w:cs="Times New Roman"/>
          <w:sz w:val="24"/>
          <w:szCs w:val="24"/>
          <w:highlight w:val="yellow"/>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C5566E">
        <w:rPr>
          <w:rFonts w:ascii="Times New Roman" w:eastAsia="Times New Roman" w:hAnsi="Times New Roman" w:cs="Times New Roman"/>
          <w:sz w:val="24"/>
          <w:szCs w:val="24"/>
          <w:highlight w:val="yellow"/>
        </w:rPr>
        <w:t xml:space="preserve">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w:t>
      </w:r>
      <w:r w:rsidRPr="00C5566E">
        <w:rPr>
          <w:rFonts w:ascii="Times New Roman" w:eastAsia="Times New Roman" w:hAnsi="Times New Roman" w:cs="Times New Roman"/>
          <w:sz w:val="24"/>
          <w:szCs w:val="24"/>
          <w:highlight w:val="yellow"/>
        </w:rPr>
        <w:lastRenderedPageBreak/>
        <w:t>государственным служащим в любое другое время соответствующего года либо присоединяется к отпуску в следующем году.</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54 с изменениями, внесенными Законом РК от 30.12.2020 </w:t>
      </w:r>
      <w:hyperlink r:id="rId168" w:anchor="z156"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6" w:name="z55"/>
      <w:bookmarkEnd w:id="66"/>
      <w:r w:rsidRPr="003A285E">
        <w:rPr>
          <w:rFonts w:ascii="Times New Roman" w:eastAsia="Times New Roman" w:hAnsi="Times New Roman" w:cs="Times New Roman"/>
          <w:b/>
          <w:bCs/>
          <w:sz w:val="24"/>
          <w:szCs w:val="24"/>
        </w:rPr>
        <w:t>Статья 55. Пенсионное и социальное обеспечение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7" w:name="z56"/>
      <w:bookmarkEnd w:id="67"/>
      <w:r w:rsidRPr="003A285E">
        <w:rPr>
          <w:rFonts w:ascii="Times New Roman" w:eastAsia="Times New Roman" w:hAnsi="Times New Roman" w:cs="Times New Roman"/>
          <w:b/>
          <w:bCs/>
          <w:sz w:val="24"/>
          <w:szCs w:val="24"/>
        </w:rPr>
        <w:t>Статья 56. Меры социальной защиты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Государственные служащие обеспечиваются жильем в порядке, определяемом Законом Республики Казахстан "О жилищных отношениях" и иным законодательством Республики Казахстан.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6. </w:t>
      </w:r>
      <w:proofErr w:type="gramStart"/>
      <w:r w:rsidRPr="003A285E">
        <w:rPr>
          <w:rFonts w:ascii="Times New Roman" w:eastAsia="Times New Roman" w:hAnsi="Times New Roman" w:cs="Times New Roman"/>
          <w:sz w:val="24"/>
          <w:szCs w:val="24"/>
        </w:rPr>
        <w:t>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w:t>
      </w:r>
      <w:proofErr w:type="gramEnd"/>
      <w:r w:rsidRPr="003A285E">
        <w:rPr>
          <w:rFonts w:ascii="Times New Roman" w:eastAsia="Times New Roman" w:hAnsi="Times New Roman" w:cs="Times New Roman"/>
          <w:sz w:val="24"/>
          <w:szCs w:val="24"/>
        </w:rPr>
        <w:t xml:space="preserve"> государственного органа, в соответствии с их квалификацией.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В случае отказа административного государственного служащего от трудоустройства он подлежит увольнению.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w:t>
      </w:r>
      <w:proofErr w:type="gramStart"/>
      <w:r w:rsidRPr="003A285E">
        <w:rPr>
          <w:rFonts w:ascii="Times New Roman" w:eastAsia="Times New Roman" w:hAnsi="Times New Roman" w:cs="Times New Roman"/>
          <w:sz w:val="24"/>
          <w:szCs w:val="24"/>
        </w:rPr>
        <w:t>менее трех лет, выплачивается</w:t>
      </w:r>
      <w:proofErr w:type="gramEnd"/>
      <w:r w:rsidRPr="003A285E">
        <w:rPr>
          <w:rFonts w:ascii="Times New Roman" w:eastAsia="Times New Roman" w:hAnsi="Times New Roman" w:cs="Times New Roman"/>
          <w:sz w:val="24"/>
          <w:szCs w:val="24"/>
        </w:rPr>
        <w:t xml:space="preserve"> выходное пособие в размере четырех среднемесячных заработных плат.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8. В случаях, предусмотренных </w:t>
      </w:r>
      <w:hyperlink r:id="rId169" w:anchor="z390" w:history="1">
        <w:r w:rsidRPr="003A285E">
          <w:rPr>
            <w:rFonts w:ascii="Times New Roman" w:eastAsia="Times New Roman" w:hAnsi="Times New Roman" w:cs="Times New Roman"/>
            <w:color w:val="0000FF"/>
            <w:sz w:val="24"/>
            <w:szCs w:val="24"/>
            <w:u w:val="single"/>
          </w:rPr>
          <w:t>пунктами 6</w:t>
        </w:r>
      </w:hyperlink>
      <w:r w:rsidRPr="003A285E">
        <w:rPr>
          <w:rFonts w:ascii="Times New Roman" w:eastAsia="Times New Roman" w:hAnsi="Times New Roman" w:cs="Times New Roman"/>
          <w:sz w:val="24"/>
          <w:szCs w:val="24"/>
        </w:rPr>
        <w:t xml:space="preserve"> и </w:t>
      </w:r>
      <w:hyperlink r:id="rId170" w:anchor="z395" w:history="1">
        <w:r w:rsidRPr="003A285E">
          <w:rPr>
            <w:rFonts w:ascii="Times New Roman" w:eastAsia="Times New Roman" w:hAnsi="Times New Roman" w:cs="Times New Roman"/>
            <w:color w:val="0000FF"/>
            <w:sz w:val="24"/>
            <w:szCs w:val="24"/>
            <w:u w:val="single"/>
          </w:rPr>
          <w:t>7</w:t>
        </w:r>
      </w:hyperlink>
      <w:r w:rsidRPr="003A285E">
        <w:rPr>
          <w:rFonts w:ascii="Times New Roman" w:eastAsia="Times New Roman" w:hAnsi="Times New Roman" w:cs="Times New Roman"/>
          <w:sz w:val="24"/>
          <w:szCs w:val="24"/>
        </w:rPr>
        <w:t xml:space="preserve">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Административный государственный служащий, получивший уведомление о предлагаемой должности в соответствии с </w:t>
      </w:r>
      <w:hyperlink r:id="rId171" w:anchor="z390" w:history="1">
        <w:r w:rsidRPr="003A285E">
          <w:rPr>
            <w:rFonts w:ascii="Times New Roman" w:eastAsia="Times New Roman" w:hAnsi="Times New Roman" w:cs="Times New Roman"/>
            <w:color w:val="0000FF"/>
            <w:sz w:val="24"/>
            <w:szCs w:val="24"/>
            <w:u w:val="single"/>
          </w:rPr>
          <w:t>пунктами 6</w:t>
        </w:r>
      </w:hyperlink>
      <w:r w:rsidRPr="003A285E">
        <w:rPr>
          <w:rFonts w:ascii="Times New Roman" w:eastAsia="Times New Roman" w:hAnsi="Times New Roman" w:cs="Times New Roman"/>
          <w:sz w:val="24"/>
          <w:szCs w:val="24"/>
        </w:rPr>
        <w:t xml:space="preserve"> и </w:t>
      </w:r>
      <w:hyperlink r:id="rId172" w:anchor="z395" w:history="1">
        <w:r w:rsidRPr="003A285E">
          <w:rPr>
            <w:rFonts w:ascii="Times New Roman" w:eastAsia="Times New Roman" w:hAnsi="Times New Roman" w:cs="Times New Roman"/>
            <w:color w:val="0000FF"/>
            <w:sz w:val="24"/>
            <w:szCs w:val="24"/>
            <w:u w:val="single"/>
          </w:rPr>
          <w:t>7</w:t>
        </w:r>
      </w:hyperlink>
      <w:r w:rsidRPr="003A285E">
        <w:rPr>
          <w:rFonts w:ascii="Times New Roman" w:eastAsia="Times New Roman" w:hAnsi="Times New Roman" w:cs="Times New Roman"/>
          <w:sz w:val="24"/>
          <w:szCs w:val="24"/>
        </w:rPr>
        <w:t xml:space="preserve"> настоящей статьи, обязан в течение пяти рабочих дней сообщить о принятом решении.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В случае отсутствия решения в указанный срок государственный служащий подлежит увольнению.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12. Административным государственным служащим корпуса "Б", за исключением лиц, занимающих руководящие должности, работающим и проживающим в сельских населенных пунктах, предоставляются дополнительные меры социальной поддержки, предусмотренные законодательством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56 в редакции Закона РК от 26.11.2019 </w:t>
      </w:r>
      <w:hyperlink r:id="rId173" w:anchor="z347"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03.07.2020 </w:t>
      </w:r>
      <w:hyperlink r:id="rId174" w:anchor="z131"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8" w:name="z57"/>
      <w:bookmarkEnd w:id="68"/>
      <w:r w:rsidRPr="005C16AF">
        <w:rPr>
          <w:rFonts w:ascii="Times New Roman" w:eastAsia="Times New Roman" w:hAnsi="Times New Roman" w:cs="Times New Roman"/>
          <w:b/>
          <w:bCs/>
          <w:sz w:val="24"/>
          <w:szCs w:val="24"/>
          <w:highlight w:val="yellow"/>
        </w:rPr>
        <w:t>Статья 57. Гарантии и компенсации государственным служащим при командировках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r w:rsidRPr="005C16AF">
        <w:rPr>
          <w:rFonts w:ascii="Times New Roman" w:eastAsia="Times New Roman" w:hAnsi="Times New Roman" w:cs="Times New Roman"/>
          <w:sz w:val="24"/>
          <w:szCs w:val="24"/>
          <w:highlight w:val="yellow"/>
        </w:rPr>
        <w:t>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На государственных служащих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За командированными государственными служащими сохраняются в течение всего времени командировки место работы (государственная должность) и заработная плата.</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57 с изменениями, внесенными Законом РК от 03.07.2020 </w:t>
      </w:r>
      <w:hyperlink r:id="rId175" w:anchor="z133"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69" w:name="z58"/>
      <w:bookmarkEnd w:id="69"/>
      <w:r w:rsidRPr="003A285E">
        <w:rPr>
          <w:rFonts w:ascii="Times New Roman" w:eastAsia="Times New Roman" w:hAnsi="Times New Roman" w:cs="Times New Roman"/>
          <w:b/>
          <w:bCs/>
          <w:sz w:val="24"/>
          <w:szCs w:val="24"/>
        </w:rPr>
        <w:t>Статья 58. Гарантии и компенсации персонала дипломатической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lastRenderedPageBreak/>
        <w:t>Глава 10. ПРЕКРАЩЕНИЕ ГОСУДАРСТВЕННОЙ СЛУЖБЫ ГОСУДАРСТВЕННЫМИ СЛУЖАЩИМИ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0" w:name="z59"/>
      <w:bookmarkEnd w:id="70"/>
      <w:r w:rsidRPr="003A285E">
        <w:rPr>
          <w:rFonts w:ascii="Times New Roman" w:eastAsia="Times New Roman" w:hAnsi="Times New Roman" w:cs="Times New Roman"/>
          <w:b/>
          <w:bCs/>
          <w:sz w:val="24"/>
          <w:szCs w:val="24"/>
        </w:rPr>
        <w:t>Статья 59. Прекращение государственной службы политическими государственными служащими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Полномочия политического государственного служащего на занимаемой политической должности прекращаются в случаях: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утраты им гражданства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наличия гражданства иностранного государства;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упразднения (ликвидации)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несоблюдения обязанностей и ограничений, установленных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5) </w:t>
      </w:r>
      <w:proofErr w:type="spellStart"/>
      <w:r w:rsidRPr="003A285E">
        <w:rPr>
          <w:rFonts w:ascii="Times New Roman" w:eastAsia="Times New Roman" w:hAnsi="Times New Roman" w:cs="Times New Roman"/>
          <w:sz w:val="24"/>
          <w:szCs w:val="24"/>
        </w:rPr>
        <w:t>непередачи</w:t>
      </w:r>
      <w:proofErr w:type="spellEnd"/>
      <w:r w:rsidRPr="003A285E">
        <w:rPr>
          <w:rFonts w:ascii="Times New Roman" w:eastAsia="Times New Roman" w:hAnsi="Times New Roman" w:cs="Times New Roman"/>
          <w:sz w:val="24"/>
          <w:szCs w:val="24"/>
        </w:rPr>
        <w:t xml:space="preserve"> в доверительное управление имущества, принадлежащего ему на праве собственности;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совершения коррупционного правонарушения;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вступления в законную силу обвинительного приговора суда в отношении политического государственного служащего;</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принятия отставки на основании личного письменного заявления о сложении полномочий политическим государственным служащим;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перехода на другую работу;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принятия на государственную службу лица, совершившего коррупционное преступление или ранее уволенного за совершение коррупционного правонарушения либо совершение дисциплинарного проступка, дискредитирующего государственную службу, а также совершившего преступление в составе преступной группы;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12) принятия на государственную службу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hyperlink r:id="rId176"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177"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hyperlink r:id="rId178" w:anchor="z431" w:history="1">
        <w:r w:rsidRPr="003A285E">
          <w:rPr>
            <w:rFonts w:ascii="Times New Roman" w:eastAsia="Times New Roman" w:hAnsi="Times New Roman" w:cs="Times New Roman"/>
            <w:color w:val="0000FF"/>
            <w:sz w:val="24"/>
            <w:szCs w:val="24"/>
            <w:u w:val="single"/>
          </w:rPr>
          <w:t>Особенной части</w:t>
        </w:r>
      </w:hyperlink>
      <w:r w:rsidRPr="003A285E">
        <w:rPr>
          <w:rFonts w:ascii="Times New Roman" w:eastAsia="Times New Roman" w:hAnsi="Times New Roman" w:cs="Times New Roman"/>
          <w:sz w:val="24"/>
          <w:szCs w:val="24"/>
        </w:rPr>
        <w:t xml:space="preserve"> Уголовного кодекса</w:t>
      </w:r>
      <w:proofErr w:type="gramEnd"/>
      <w:r w:rsidRPr="003A285E">
        <w:rPr>
          <w:rFonts w:ascii="Times New Roman" w:eastAsia="Times New Roman" w:hAnsi="Times New Roman" w:cs="Times New Roman"/>
          <w:sz w:val="24"/>
          <w:szCs w:val="24"/>
        </w:rPr>
        <w:t xml:space="preserve">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13) прекращения уголовного дела на основании пунктов 3), 4), 9), 10) и 12) части первой </w:t>
      </w:r>
      <w:hyperlink r:id="rId179"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180"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 </w:t>
      </w:r>
      <w:r w:rsidRPr="003A285E">
        <w:rPr>
          <w:rFonts w:ascii="Times New Roman" w:eastAsia="Times New Roman" w:hAnsi="Times New Roman" w:cs="Times New Roman"/>
          <w:sz w:val="24"/>
          <w:szCs w:val="24"/>
        </w:rPr>
        <w:lastRenderedPageBreak/>
        <w:t xml:space="preserve">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hyperlink r:id="rId181"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 </w:t>
      </w:r>
      <w:hyperlink r:id="rId182"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w:t>
      </w:r>
      <w:proofErr w:type="gramEnd"/>
      <w:r w:rsidRPr="003A285E">
        <w:rPr>
          <w:rFonts w:ascii="Times New Roman" w:eastAsia="Times New Roman" w:hAnsi="Times New Roman" w:cs="Times New Roman"/>
          <w:sz w:val="24"/>
          <w:szCs w:val="24"/>
        </w:rPr>
        <w:t xml:space="preserve"> кодекса Республики Казахстан до истечения срока нижнего предела наказания в виде лишения свободы, предусмотренного соответствующей статьей </w:t>
      </w:r>
      <w:hyperlink r:id="rId183" w:anchor="z431" w:history="1">
        <w:r w:rsidRPr="003A285E">
          <w:rPr>
            <w:rFonts w:ascii="Times New Roman" w:eastAsia="Times New Roman" w:hAnsi="Times New Roman" w:cs="Times New Roman"/>
            <w:color w:val="0000FF"/>
            <w:sz w:val="24"/>
            <w:szCs w:val="24"/>
            <w:u w:val="single"/>
          </w:rPr>
          <w:t>Особенной части</w:t>
        </w:r>
      </w:hyperlink>
      <w:r w:rsidRPr="003A285E">
        <w:rPr>
          <w:rFonts w:ascii="Times New Roman" w:eastAsia="Times New Roman" w:hAnsi="Times New Roman" w:cs="Times New Roman"/>
          <w:sz w:val="24"/>
          <w:szCs w:val="24"/>
        </w:rPr>
        <w:t xml:space="preserve"> Уголовного кодекса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15) достижения им пенсионного возраста, установленного законом Республики Казахстан, если иное не предусмотрено </w:t>
      </w:r>
      <w:hyperlink r:id="rId184" w:anchor="z0"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xml:space="preserve"> и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Политические государственные служащие, назначаемые Президентом Республики Казахстан, Первым Президентом Республики Казахстан – </w:t>
      </w:r>
      <w:proofErr w:type="spellStart"/>
      <w:r w:rsidRPr="003A285E">
        <w:rPr>
          <w:rFonts w:ascii="Times New Roman" w:eastAsia="Times New Roman" w:hAnsi="Times New Roman" w:cs="Times New Roman"/>
          <w:sz w:val="24"/>
          <w:szCs w:val="24"/>
        </w:rPr>
        <w:t>Елбасы</w:t>
      </w:r>
      <w:proofErr w:type="spellEnd"/>
      <w:r w:rsidRPr="003A285E">
        <w:rPr>
          <w:rFonts w:ascii="Times New Roman" w:eastAsia="Times New Roman" w:hAnsi="Times New Roman" w:cs="Times New Roman"/>
          <w:sz w:val="24"/>
          <w:szCs w:val="24"/>
        </w:rPr>
        <w:t xml:space="preserve">, по достижении пенсионного возраста могут продолжать осуществлять свои полномочия по решению Президента Республики Казахстан, Первого Президента Республики Казахстан – </w:t>
      </w:r>
      <w:proofErr w:type="spellStart"/>
      <w:r w:rsidRPr="003A285E">
        <w:rPr>
          <w:rFonts w:ascii="Times New Roman" w:eastAsia="Times New Roman" w:hAnsi="Times New Roman" w:cs="Times New Roman"/>
          <w:sz w:val="24"/>
          <w:szCs w:val="24"/>
        </w:rPr>
        <w:t>Елбасы</w:t>
      </w:r>
      <w:proofErr w:type="spellEnd"/>
      <w:r w:rsidRPr="003A285E">
        <w:rPr>
          <w:rFonts w:ascii="Times New Roman" w:eastAsia="Times New Roman" w:hAnsi="Times New Roman" w:cs="Times New Roman"/>
          <w:sz w:val="24"/>
          <w:szCs w:val="24"/>
        </w:rPr>
        <w:t>, как правило, сроком до пяти лет;</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возникновения иных оснований, предусмотренных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59 с изменениями, внесенными законами РК от 19.04.2019 </w:t>
      </w:r>
      <w:hyperlink r:id="rId185" w:anchor="z872" w:history="1">
        <w:r w:rsidRPr="003A285E">
          <w:rPr>
            <w:rFonts w:ascii="Times New Roman" w:eastAsia="Times New Roman" w:hAnsi="Times New Roman" w:cs="Times New Roman"/>
            <w:color w:val="0000FF"/>
            <w:sz w:val="24"/>
            <w:szCs w:val="24"/>
            <w:u w:val="single"/>
          </w:rPr>
          <w:t>№ 249-VI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30.12.2020 </w:t>
      </w:r>
      <w:hyperlink r:id="rId186" w:anchor="z157"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1" w:name="z60"/>
      <w:bookmarkEnd w:id="71"/>
      <w:r w:rsidRPr="003A285E">
        <w:rPr>
          <w:rFonts w:ascii="Times New Roman" w:eastAsia="Times New Roman" w:hAnsi="Times New Roman" w:cs="Times New Roman"/>
          <w:b/>
          <w:bCs/>
          <w:sz w:val="24"/>
          <w:szCs w:val="24"/>
        </w:rPr>
        <w:t>Статья 60. Отставка и увольнение политических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В случае отказа в отставке политический государственный служащий может быть привлечен к дисциплинарной ответственности в соответствии с </w:t>
      </w:r>
      <w:proofErr w:type="gramStart"/>
      <w:r w:rsidRPr="003A285E">
        <w:rPr>
          <w:rFonts w:ascii="Times New Roman" w:eastAsia="Times New Roman" w:hAnsi="Times New Roman" w:cs="Times New Roman"/>
          <w:sz w:val="24"/>
          <w:szCs w:val="24"/>
        </w:rPr>
        <w:t>законом по решению</w:t>
      </w:r>
      <w:proofErr w:type="gramEnd"/>
      <w:r w:rsidRPr="003A285E">
        <w:rPr>
          <w:rFonts w:ascii="Times New Roman" w:eastAsia="Times New Roman" w:hAnsi="Times New Roman" w:cs="Times New Roman"/>
          <w:sz w:val="24"/>
          <w:szCs w:val="24"/>
        </w:rPr>
        <w:t xml:space="preserve"> лица (органа), принявшего решение об отказе в отставке.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xml:space="preserve">      3. Политические государственные служащие подают и уходят в отставку на основаниях и в порядке, установленных </w:t>
      </w:r>
      <w:hyperlink r:id="rId187" w:anchor="z0" w:history="1">
        <w:r w:rsidRPr="003A285E">
          <w:rPr>
            <w:rFonts w:ascii="Times New Roman" w:eastAsia="Times New Roman" w:hAnsi="Times New Roman" w:cs="Times New Roman"/>
            <w:color w:val="0000FF"/>
            <w:sz w:val="24"/>
            <w:szCs w:val="24"/>
            <w:u w:val="single"/>
          </w:rPr>
          <w:t>Конституцией</w:t>
        </w:r>
      </w:hyperlink>
      <w:r w:rsidRPr="003A285E">
        <w:rPr>
          <w:rFonts w:ascii="Times New Roman" w:eastAsia="Times New Roman" w:hAnsi="Times New Roman" w:cs="Times New Roman"/>
          <w:sz w:val="24"/>
          <w:szCs w:val="24"/>
        </w:rPr>
        <w:t>, настоящим Законом и иным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3-1. Политические государственные служащие, указанные в </w:t>
      </w:r>
      <w:hyperlink r:id="rId188" w:anchor="z408" w:history="1">
        <w:r w:rsidRPr="003A285E">
          <w:rPr>
            <w:rFonts w:ascii="Times New Roman" w:eastAsia="Times New Roman" w:hAnsi="Times New Roman" w:cs="Times New Roman"/>
            <w:color w:val="0000FF"/>
            <w:sz w:val="24"/>
            <w:szCs w:val="24"/>
            <w:u w:val="single"/>
          </w:rPr>
          <w:t>подпунктах 1)</w:t>
        </w:r>
      </w:hyperlink>
      <w:r w:rsidRPr="003A285E">
        <w:rPr>
          <w:rFonts w:ascii="Times New Roman" w:eastAsia="Times New Roman" w:hAnsi="Times New Roman" w:cs="Times New Roman"/>
          <w:sz w:val="24"/>
          <w:szCs w:val="24"/>
        </w:rPr>
        <w:t xml:space="preserve">, </w:t>
      </w:r>
      <w:hyperlink r:id="rId189" w:anchor="z409" w:history="1">
        <w:r w:rsidRPr="003A285E">
          <w:rPr>
            <w:rFonts w:ascii="Times New Roman" w:eastAsia="Times New Roman" w:hAnsi="Times New Roman" w:cs="Times New Roman"/>
            <w:color w:val="0000FF"/>
            <w:sz w:val="24"/>
            <w:szCs w:val="24"/>
            <w:u w:val="single"/>
          </w:rPr>
          <w:t>2)</w:t>
        </w:r>
      </w:hyperlink>
      <w:r w:rsidRPr="003A285E">
        <w:rPr>
          <w:rFonts w:ascii="Times New Roman" w:eastAsia="Times New Roman" w:hAnsi="Times New Roman" w:cs="Times New Roman"/>
          <w:sz w:val="24"/>
          <w:szCs w:val="24"/>
        </w:rPr>
        <w:t xml:space="preserve">, </w:t>
      </w:r>
      <w:hyperlink r:id="rId190" w:anchor="z410" w:history="1">
        <w:r w:rsidRPr="003A285E">
          <w:rPr>
            <w:rFonts w:ascii="Times New Roman" w:eastAsia="Times New Roman" w:hAnsi="Times New Roman" w:cs="Times New Roman"/>
            <w:color w:val="0000FF"/>
            <w:sz w:val="24"/>
            <w:szCs w:val="24"/>
            <w:u w:val="single"/>
          </w:rPr>
          <w:t>3)</w:t>
        </w:r>
      </w:hyperlink>
      <w:r w:rsidRPr="003A285E">
        <w:rPr>
          <w:rFonts w:ascii="Times New Roman" w:eastAsia="Times New Roman" w:hAnsi="Times New Roman" w:cs="Times New Roman"/>
          <w:sz w:val="24"/>
          <w:szCs w:val="24"/>
        </w:rPr>
        <w:t xml:space="preserve">, </w:t>
      </w:r>
      <w:hyperlink r:id="rId191" w:anchor="z411" w:history="1">
        <w:r w:rsidRPr="003A285E">
          <w:rPr>
            <w:rFonts w:ascii="Times New Roman" w:eastAsia="Times New Roman" w:hAnsi="Times New Roman" w:cs="Times New Roman"/>
            <w:color w:val="0000FF"/>
            <w:sz w:val="24"/>
            <w:szCs w:val="24"/>
            <w:u w:val="single"/>
          </w:rPr>
          <w:t>4)</w:t>
        </w:r>
      </w:hyperlink>
      <w:r w:rsidRPr="003A285E">
        <w:rPr>
          <w:rFonts w:ascii="Times New Roman" w:eastAsia="Times New Roman" w:hAnsi="Times New Roman" w:cs="Times New Roman"/>
          <w:sz w:val="24"/>
          <w:szCs w:val="24"/>
        </w:rPr>
        <w:t xml:space="preserve"> и </w:t>
      </w:r>
      <w:hyperlink r:id="rId192" w:anchor="z412" w:history="1">
        <w:r w:rsidRPr="003A285E">
          <w:rPr>
            <w:rFonts w:ascii="Times New Roman" w:eastAsia="Times New Roman" w:hAnsi="Times New Roman" w:cs="Times New Roman"/>
            <w:color w:val="0000FF"/>
            <w:sz w:val="24"/>
            <w:szCs w:val="24"/>
            <w:u w:val="single"/>
          </w:rPr>
          <w:t>5)</w:t>
        </w:r>
      </w:hyperlink>
      <w:r w:rsidRPr="003A285E">
        <w:rPr>
          <w:rFonts w:ascii="Times New Roman" w:eastAsia="Times New Roman" w:hAnsi="Times New Roman" w:cs="Times New Roman"/>
          <w:sz w:val="24"/>
          <w:szCs w:val="24"/>
        </w:rPr>
        <w:t xml:space="preserve"> настоящего пункта, подают в отставку в случае, если по истечении трех месяцев со дня их назначения совершено коррупционное преступление: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w:t>
      </w:r>
      <w:proofErr w:type="spellStart"/>
      <w:r w:rsidRPr="003A285E">
        <w:rPr>
          <w:rFonts w:ascii="Times New Roman" w:eastAsia="Times New Roman" w:hAnsi="Times New Roman" w:cs="Times New Roman"/>
          <w:sz w:val="24"/>
          <w:szCs w:val="24"/>
        </w:rPr>
        <w:t>аким</w:t>
      </w:r>
      <w:proofErr w:type="spellEnd"/>
      <w:r w:rsidRPr="003A285E">
        <w:rPr>
          <w:rFonts w:ascii="Times New Roman" w:eastAsia="Times New Roman" w:hAnsi="Times New Roman" w:cs="Times New Roman"/>
          <w:sz w:val="24"/>
          <w:szCs w:val="24"/>
        </w:rPr>
        <w:t xml:space="preserve">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w:t>
      </w:r>
      <w:proofErr w:type="spellStart"/>
      <w:r w:rsidRPr="003A285E">
        <w:rPr>
          <w:rFonts w:ascii="Times New Roman" w:eastAsia="Times New Roman" w:hAnsi="Times New Roman" w:cs="Times New Roman"/>
          <w:sz w:val="24"/>
          <w:szCs w:val="24"/>
        </w:rPr>
        <w:t>акимом</w:t>
      </w:r>
      <w:proofErr w:type="spellEnd"/>
      <w:r w:rsidRPr="003A285E">
        <w:rPr>
          <w:rFonts w:ascii="Times New Roman" w:eastAsia="Times New Roman" w:hAnsi="Times New Roman" w:cs="Times New Roman"/>
          <w:sz w:val="24"/>
          <w:szCs w:val="24"/>
        </w:rPr>
        <w:t xml:space="preserve"> района (города областного значения), района в городе;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4) заместитель </w:t>
      </w:r>
      <w:proofErr w:type="spellStart"/>
      <w:r w:rsidRPr="003A285E">
        <w:rPr>
          <w:rFonts w:ascii="Times New Roman" w:eastAsia="Times New Roman" w:hAnsi="Times New Roman" w:cs="Times New Roman"/>
          <w:sz w:val="24"/>
          <w:szCs w:val="24"/>
        </w:rPr>
        <w:t>акима</w:t>
      </w:r>
      <w:proofErr w:type="spellEnd"/>
      <w:r w:rsidRPr="003A285E">
        <w:rPr>
          <w:rFonts w:ascii="Times New Roman" w:eastAsia="Times New Roman" w:hAnsi="Times New Roman" w:cs="Times New Roman"/>
          <w:sz w:val="24"/>
          <w:szCs w:val="24"/>
        </w:rPr>
        <w:t xml:space="preserve">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5) </w:t>
      </w:r>
      <w:proofErr w:type="spellStart"/>
      <w:r w:rsidRPr="003A285E">
        <w:rPr>
          <w:rFonts w:ascii="Times New Roman" w:eastAsia="Times New Roman" w:hAnsi="Times New Roman" w:cs="Times New Roman"/>
          <w:sz w:val="24"/>
          <w:szCs w:val="24"/>
        </w:rPr>
        <w:t>аким</w:t>
      </w:r>
      <w:proofErr w:type="spellEnd"/>
      <w:r w:rsidRPr="003A285E">
        <w:rPr>
          <w:rFonts w:ascii="Times New Roman" w:eastAsia="Times New Roman" w:hAnsi="Times New Roman" w:cs="Times New Roman"/>
          <w:sz w:val="24"/>
          <w:szCs w:val="24"/>
        </w:rPr>
        <w:t xml:space="preserve">, за исключением указанных в </w:t>
      </w:r>
      <w:hyperlink r:id="rId193" w:anchor="z409" w:history="1">
        <w:r w:rsidRPr="003A285E">
          <w:rPr>
            <w:rFonts w:ascii="Times New Roman" w:eastAsia="Times New Roman" w:hAnsi="Times New Roman" w:cs="Times New Roman"/>
            <w:color w:val="0000FF"/>
            <w:sz w:val="24"/>
            <w:szCs w:val="24"/>
            <w:u w:val="single"/>
          </w:rPr>
          <w:t>подпункте 2)</w:t>
        </w:r>
      </w:hyperlink>
      <w:r w:rsidRPr="003A285E">
        <w:rPr>
          <w:rFonts w:ascii="Times New Roman" w:eastAsia="Times New Roman" w:hAnsi="Times New Roman" w:cs="Times New Roman"/>
          <w:sz w:val="24"/>
          <w:szCs w:val="24"/>
        </w:rPr>
        <w:t xml:space="preserve"> настоящего пункта лиц, − за совершение коррупционного преступления его заместителем, руководителем аппарата </w:t>
      </w:r>
      <w:proofErr w:type="spellStart"/>
      <w:r w:rsidRPr="003A285E">
        <w:rPr>
          <w:rFonts w:ascii="Times New Roman" w:eastAsia="Times New Roman" w:hAnsi="Times New Roman" w:cs="Times New Roman"/>
          <w:sz w:val="24"/>
          <w:szCs w:val="24"/>
        </w:rPr>
        <w:t>акима</w:t>
      </w:r>
      <w:proofErr w:type="spellEnd"/>
      <w:r w:rsidRPr="003A285E">
        <w:rPr>
          <w:rFonts w:ascii="Times New Roman" w:eastAsia="Times New Roman" w:hAnsi="Times New Roman" w:cs="Times New Roman"/>
          <w:sz w:val="24"/>
          <w:szCs w:val="24"/>
        </w:rPr>
        <w:t xml:space="preserve">, руководителем курируемого им исполнительного органа, финансируемого из местного бюджета, </w:t>
      </w:r>
      <w:proofErr w:type="spellStart"/>
      <w:r w:rsidRPr="003A285E">
        <w:rPr>
          <w:rFonts w:ascii="Times New Roman" w:eastAsia="Times New Roman" w:hAnsi="Times New Roman" w:cs="Times New Roman"/>
          <w:sz w:val="24"/>
          <w:szCs w:val="24"/>
        </w:rPr>
        <w:t>акимом</w:t>
      </w:r>
      <w:proofErr w:type="spellEnd"/>
      <w:r w:rsidRPr="003A285E">
        <w:rPr>
          <w:rFonts w:ascii="Times New Roman" w:eastAsia="Times New Roman" w:hAnsi="Times New Roman" w:cs="Times New Roman"/>
          <w:sz w:val="24"/>
          <w:szCs w:val="24"/>
        </w:rPr>
        <w:t xml:space="preserve"> села, поселка, сельского округа.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hyperlink r:id="rId194"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195"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60 с изменениями, внесенными законами РК от 26.11.2019 </w:t>
      </w:r>
      <w:hyperlink r:id="rId196" w:anchor="z370"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w:t>
      </w:r>
      <w:r w:rsidRPr="003A285E">
        <w:rPr>
          <w:rFonts w:ascii="Times New Roman" w:eastAsia="Times New Roman" w:hAnsi="Times New Roman" w:cs="Times New Roman"/>
          <w:sz w:val="24"/>
          <w:szCs w:val="24"/>
        </w:rPr>
        <w:lastRenderedPageBreak/>
        <w:t xml:space="preserve">официального опубликования); от 30.12.2020 </w:t>
      </w:r>
      <w:hyperlink r:id="rId197" w:anchor="z159"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2" w:name="z61"/>
      <w:bookmarkEnd w:id="72"/>
      <w:r w:rsidRPr="003A285E">
        <w:rPr>
          <w:rFonts w:ascii="Times New Roman" w:eastAsia="Times New Roman" w:hAnsi="Times New Roman" w:cs="Times New Roman"/>
          <w:b/>
          <w:bCs/>
          <w:sz w:val="24"/>
          <w:szCs w:val="24"/>
        </w:rPr>
        <w:t>Статья 61. Прекращение государственной службы административными государственными служащими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Основаниями для прекращения государственной службы административными государственными служащими являются: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r w:rsidRPr="000402E5">
        <w:rPr>
          <w:rFonts w:ascii="Times New Roman" w:eastAsia="Times New Roman" w:hAnsi="Times New Roman" w:cs="Times New Roman"/>
          <w:sz w:val="24"/>
          <w:szCs w:val="24"/>
          <w:highlight w:val="yellow"/>
        </w:rPr>
        <w:t>2) занятие другой государственной должности,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истечение сроков их полномочий, предусмотренных законами Республики Казахстан и актами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несоблюдение обязанностей и (или) ограничений, установленных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9) </w:t>
      </w:r>
      <w:proofErr w:type="spellStart"/>
      <w:r w:rsidRPr="003A285E">
        <w:rPr>
          <w:rFonts w:ascii="Times New Roman" w:eastAsia="Times New Roman" w:hAnsi="Times New Roman" w:cs="Times New Roman"/>
          <w:sz w:val="24"/>
          <w:szCs w:val="24"/>
        </w:rPr>
        <w:t>непередача</w:t>
      </w:r>
      <w:proofErr w:type="spellEnd"/>
      <w:r w:rsidRPr="003A285E">
        <w:rPr>
          <w:rFonts w:ascii="Times New Roman" w:eastAsia="Times New Roman" w:hAnsi="Times New Roman" w:cs="Times New Roman"/>
          <w:sz w:val="24"/>
          <w:szCs w:val="24"/>
        </w:rPr>
        <w:t xml:space="preserve">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этому лицу, а также имущества, переданного в имущественный наем;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 утрата гражданства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10-1) наличие гражданства иностранного государства;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11) совершение административного коррупционного правонарушения;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12) вступление в законную силу обвинительного приговора суда за совершение преступления либо умышленного уголовного проступка;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13) прием на административную государственную должность лица, совершившего коррупционное преступление или ранее уволенного за совершение коррупционного правонарушения либо дисциплинарного проступка, дискредитирующего государственную службу, а также совершившего преступление в составе преступной группы;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14)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hyperlink r:id="rId198"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199"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hyperlink r:id="rId200" w:anchor="z431" w:history="1">
        <w:r w:rsidRPr="003A285E">
          <w:rPr>
            <w:rFonts w:ascii="Times New Roman" w:eastAsia="Times New Roman" w:hAnsi="Times New Roman" w:cs="Times New Roman"/>
            <w:color w:val="0000FF"/>
            <w:sz w:val="24"/>
            <w:szCs w:val="24"/>
            <w:u w:val="single"/>
          </w:rPr>
          <w:t>Особенной части</w:t>
        </w:r>
      </w:hyperlink>
      <w:r w:rsidRPr="003A285E">
        <w:rPr>
          <w:rFonts w:ascii="Times New Roman" w:eastAsia="Times New Roman" w:hAnsi="Times New Roman" w:cs="Times New Roman"/>
          <w:sz w:val="24"/>
          <w:szCs w:val="24"/>
        </w:rPr>
        <w:t xml:space="preserve"> Уголовного</w:t>
      </w:r>
      <w:proofErr w:type="gramEnd"/>
      <w:r w:rsidRPr="003A285E">
        <w:rPr>
          <w:rFonts w:ascii="Times New Roman" w:eastAsia="Times New Roman" w:hAnsi="Times New Roman" w:cs="Times New Roman"/>
          <w:sz w:val="24"/>
          <w:szCs w:val="24"/>
        </w:rPr>
        <w:t xml:space="preserve"> кодекса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 xml:space="preserve">15) прекращение уголовного дела на основании пунктов 3), 4), 9), 10) и 12) части первой </w:t>
      </w:r>
      <w:hyperlink r:id="rId201"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или </w:t>
      </w:r>
      <w:hyperlink r:id="rId202"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hyperlink r:id="rId203" w:anchor="z208" w:history="1">
        <w:r w:rsidRPr="003A285E">
          <w:rPr>
            <w:rFonts w:ascii="Times New Roman" w:eastAsia="Times New Roman" w:hAnsi="Times New Roman" w:cs="Times New Roman"/>
            <w:color w:val="0000FF"/>
            <w:sz w:val="24"/>
            <w:szCs w:val="24"/>
            <w:u w:val="single"/>
          </w:rPr>
          <w:t>статьи 35</w:t>
        </w:r>
      </w:hyperlink>
      <w:r w:rsidRPr="003A285E">
        <w:rPr>
          <w:rFonts w:ascii="Times New Roman" w:eastAsia="Times New Roman" w:hAnsi="Times New Roman" w:cs="Times New Roman"/>
          <w:sz w:val="24"/>
          <w:szCs w:val="24"/>
        </w:rPr>
        <w:t xml:space="preserve"> и </w:t>
      </w:r>
      <w:hyperlink r:id="rId204" w:anchor="z230" w:history="1">
        <w:r w:rsidRPr="003A285E">
          <w:rPr>
            <w:rFonts w:ascii="Times New Roman" w:eastAsia="Times New Roman" w:hAnsi="Times New Roman" w:cs="Times New Roman"/>
            <w:color w:val="0000FF"/>
            <w:sz w:val="24"/>
            <w:szCs w:val="24"/>
            <w:u w:val="single"/>
          </w:rPr>
          <w:t>статьи 36</w:t>
        </w:r>
      </w:hyperlink>
      <w:r w:rsidRPr="003A285E">
        <w:rPr>
          <w:rFonts w:ascii="Times New Roman" w:eastAsia="Times New Roman" w:hAnsi="Times New Roman" w:cs="Times New Roman"/>
          <w:sz w:val="24"/>
          <w:szCs w:val="24"/>
        </w:rPr>
        <w:t xml:space="preserve"> Уголовно-процессуального</w:t>
      </w:r>
      <w:proofErr w:type="gramEnd"/>
      <w:r w:rsidRPr="003A285E">
        <w:rPr>
          <w:rFonts w:ascii="Times New Roman" w:eastAsia="Times New Roman" w:hAnsi="Times New Roman" w:cs="Times New Roman"/>
          <w:sz w:val="24"/>
          <w:szCs w:val="24"/>
        </w:rPr>
        <w:t xml:space="preserve"> кодекса Республики Казахстан до истечения срока нижнего предела наказания в виде лишения свободы, предусмотренного соответствующей статьей </w:t>
      </w:r>
      <w:hyperlink r:id="rId205" w:anchor="z431" w:history="1">
        <w:r w:rsidRPr="003A285E">
          <w:rPr>
            <w:rFonts w:ascii="Times New Roman" w:eastAsia="Times New Roman" w:hAnsi="Times New Roman" w:cs="Times New Roman"/>
            <w:color w:val="0000FF"/>
            <w:sz w:val="24"/>
            <w:szCs w:val="24"/>
            <w:u w:val="single"/>
          </w:rPr>
          <w:t>Особенной части</w:t>
        </w:r>
      </w:hyperlink>
      <w:r w:rsidRPr="003A285E">
        <w:rPr>
          <w:rFonts w:ascii="Times New Roman" w:eastAsia="Times New Roman" w:hAnsi="Times New Roman" w:cs="Times New Roman"/>
          <w:sz w:val="24"/>
          <w:szCs w:val="24"/>
        </w:rPr>
        <w:t xml:space="preserve"> Уголовного кодекса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17) несоответствие требованиям, установленным настоящим Законом, при назначении или избрании на государственную должность;</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18) внеконкурсное занятие административной государственной должности, за исключением случаев, установленных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19) отрицательные результаты аттестации;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20) неудовлетворительные результаты оценки их деятельности в соответствии с настоящим Законом;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20-1) неудовлетворительные результаты испытательного срока;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21) совершение дисциплинарного проступка, дискредитирующего государственную службу;</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22) иные основания, предусмотренные законами Республики Казахстан и актами Президента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w:t>
      </w:r>
      <w:r w:rsidRPr="003A285E">
        <w:rPr>
          <w:rFonts w:ascii="Times New Roman" w:eastAsia="Times New Roman" w:hAnsi="Times New Roman" w:cs="Times New Roman"/>
          <w:sz w:val="24"/>
          <w:szCs w:val="24"/>
        </w:rPr>
        <w:lastRenderedPageBreak/>
        <w:t>государственной должности, принимаемое на основе рекомендаций уполномоченной комиссии.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w:t>
      </w:r>
      <w:proofErr w:type="gramStart"/>
      <w:r w:rsidRPr="003A285E">
        <w:rPr>
          <w:rFonts w:ascii="Times New Roman" w:eastAsia="Times New Roman" w:hAnsi="Times New Roman" w:cs="Times New Roman"/>
          <w:sz w:val="24"/>
          <w:szCs w:val="24"/>
        </w:rPr>
        <w:t xml:space="preserve">Административные государственные служащие, уволенные в соответствии с подпунктами 7), 8), 9), 11), 12), 13), 14), 15), 16) и 21) </w:t>
      </w:r>
      <w:hyperlink r:id="rId206" w:anchor="z257" w:history="1">
        <w:r w:rsidRPr="003A285E">
          <w:rPr>
            <w:rFonts w:ascii="Times New Roman" w:eastAsia="Times New Roman" w:hAnsi="Times New Roman" w:cs="Times New Roman"/>
            <w:color w:val="0000FF"/>
            <w:sz w:val="24"/>
            <w:szCs w:val="24"/>
            <w:u w:val="single"/>
          </w:rPr>
          <w:t>пункта 1</w:t>
        </w:r>
      </w:hyperlink>
      <w:r w:rsidRPr="003A285E">
        <w:rPr>
          <w:rFonts w:ascii="Times New Roman" w:eastAsia="Times New Roman" w:hAnsi="Times New Roman" w:cs="Times New Roman"/>
          <w:sz w:val="24"/>
          <w:szCs w:val="24"/>
        </w:rPr>
        <w:t xml:space="preserve"> настоящей статьи, признаются уволенными по отрицательным мотивам.</w:t>
      </w:r>
      <w:proofErr w:type="gramEnd"/>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в суд в порядке, установленном законами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w:t>
      </w:r>
      <w:proofErr w:type="gramStart"/>
      <w:r w:rsidRPr="003A285E">
        <w:rPr>
          <w:rFonts w:ascii="Times New Roman" w:eastAsia="Times New Roman" w:hAnsi="Times New Roman" w:cs="Times New Roman"/>
          <w:sz w:val="24"/>
          <w:szCs w:val="24"/>
        </w:rPr>
        <w:t xml:space="preserve">Статья 61 с изменениями, внесенными законами РК от 26.11.2019 </w:t>
      </w:r>
      <w:hyperlink r:id="rId207" w:anchor="z381" w:history="1">
        <w:r w:rsidRPr="003A285E">
          <w:rPr>
            <w:rFonts w:ascii="Times New Roman" w:eastAsia="Times New Roman" w:hAnsi="Times New Roman" w:cs="Times New Roman"/>
            <w:color w:val="0000FF"/>
            <w:sz w:val="24"/>
            <w:szCs w:val="24"/>
            <w:u w:val="single"/>
          </w:rPr>
          <w:t>№ 273-VI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03.07.2020 </w:t>
      </w:r>
      <w:hyperlink r:id="rId208" w:anchor="z135" w:history="1">
        <w:r w:rsidRPr="003A285E">
          <w:rPr>
            <w:rFonts w:ascii="Times New Roman" w:eastAsia="Times New Roman" w:hAnsi="Times New Roman" w:cs="Times New Roman"/>
            <w:color w:val="0000FF"/>
            <w:sz w:val="24"/>
            <w:szCs w:val="24"/>
            <w:u w:val="single"/>
          </w:rPr>
          <w:t>№ 357-VI</w:t>
        </w:r>
      </w:hyperlink>
      <w:r w:rsidRPr="003A285E">
        <w:rPr>
          <w:rFonts w:ascii="Times New Roman" w:eastAsia="Times New Roman" w:hAnsi="Times New Roman" w:cs="Times New Roman"/>
          <w:sz w:val="24"/>
          <w:szCs w:val="24"/>
        </w:rPr>
        <w:t xml:space="preserve">(вводится в действие по истечении десяти календарных дней после дня его первого официального опубликования); от 30.12.2020 </w:t>
      </w:r>
      <w:hyperlink r:id="rId209" w:anchor="z160" w:history="1">
        <w:r w:rsidRPr="003A285E">
          <w:rPr>
            <w:rFonts w:ascii="Times New Roman" w:eastAsia="Times New Roman" w:hAnsi="Times New Roman" w:cs="Times New Roman"/>
            <w:color w:val="0000FF"/>
            <w:sz w:val="24"/>
            <w:szCs w:val="24"/>
            <w:u w:val="single"/>
          </w:rPr>
          <w:t>№ 393-VI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roofErr w:type="gramEnd"/>
      <w:r w:rsidRPr="003A285E">
        <w:rPr>
          <w:rFonts w:ascii="Times New Roman" w:eastAsia="Times New Roman" w:hAnsi="Times New Roman" w:cs="Times New Roman"/>
          <w:sz w:val="24"/>
          <w:szCs w:val="24"/>
        </w:rPr>
        <w:t xml:space="preserve"> от 24.05.2021 </w:t>
      </w:r>
      <w:hyperlink r:id="rId210" w:anchor="z60"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29.06.2020 </w:t>
      </w:r>
      <w:hyperlink r:id="rId211" w:anchor="z477" w:history="1">
        <w:r w:rsidRPr="003A285E">
          <w:rPr>
            <w:rFonts w:ascii="Times New Roman" w:eastAsia="Times New Roman" w:hAnsi="Times New Roman" w:cs="Times New Roman"/>
            <w:color w:val="0000FF"/>
            <w:sz w:val="24"/>
            <w:szCs w:val="24"/>
            <w:u w:val="single"/>
          </w:rPr>
          <w:t>№ 351-VI</w:t>
        </w:r>
      </w:hyperlink>
      <w:r w:rsidRPr="003A285E">
        <w:rPr>
          <w:rFonts w:ascii="Times New Roman" w:eastAsia="Times New Roman" w:hAnsi="Times New Roman" w:cs="Times New Roman"/>
          <w:sz w:val="24"/>
          <w:szCs w:val="24"/>
        </w:rPr>
        <w:t xml:space="preserve"> (вводится в действие с 01.07.2021).</w:t>
      </w:r>
      <w:r w:rsidRPr="003A285E">
        <w:rPr>
          <w:rFonts w:ascii="Times New Roman" w:eastAsia="Times New Roman" w:hAnsi="Times New Roman" w:cs="Times New Roman"/>
          <w:sz w:val="24"/>
          <w:szCs w:val="24"/>
        </w:rPr>
        <w:br/>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11. ИНЫЕ ВОПРОСЫ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3" w:name="z62"/>
      <w:bookmarkEnd w:id="73"/>
      <w:r w:rsidRPr="003A285E">
        <w:rPr>
          <w:rFonts w:ascii="Times New Roman" w:eastAsia="Times New Roman" w:hAnsi="Times New Roman" w:cs="Times New Roman"/>
          <w:b/>
          <w:bCs/>
          <w:sz w:val="24"/>
          <w:szCs w:val="24"/>
        </w:rPr>
        <w:t>Статья 62. Восстановление на государственной службе</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w:t>
      </w:r>
      <w:proofErr w:type="gramStart"/>
      <w:r w:rsidRPr="003A285E">
        <w:rPr>
          <w:rFonts w:ascii="Times New Roman" w:eastAsia="Times New Roman" w:hAnsi="Times New Roman" w:cs="Times New Roman"/>
          <w:sz w:val="24"/>
          <w:szCs w:val="24"/>
        </w:rPr>
        <w:t>суда</w:t>
      </w:r>
      <w:proofErr w:type="gramEnd"/>
      <w:r w:rsidRPr="003A285E">
        <w:rPr>
          <w:rFonts w:ascii="Times New Roman" w:eastAsia="Times New Roman" w:hAnsi="Times New Roman" w:cs="Times New Roman"/>
          <w:sz w:val="24"/>
          <w:szCs w:val="24"/>
        </w:rPr>
        <w:t xml:space="preserve"> либо вынесения постановления о прекращении уголовного дела по реабилитирующим основаниям.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w:t>
      </w:r>
      <w:r w:rsidRPr="003A285E">
        <w:rPr>
          <w:rFonts w:ascii="Times New Roman" w:eastAsia="Times New Roman" w:hAnsi="Times New Roman" w:cs="Times New Roman"/>
          <w:sz w:val="24"/>
          <w:szCs w:val="24"/>
        </w:rPr>
        <w:lastRenderedPageBreak/>
        <w:t>уголовный процесс, в порядке, установленном уголовно-процессуальным законодательством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proofErr w:type="gramStart"/>
      <w:r w:rsidRPr="003A285E">
        <w:rPr>
          <w:rFonts w:ascii="Times New Roman" w:eastAsia="Times New Roman" w:hAnsi="Times New Roman" w:cs="Times New Roman"/>
          <w:sz w:val="24"/>
          <w:szCs w:val="24"/>
        </w:rPr>
        <w:t>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w:t>
      </w:r>
      <w:proofErr w:type="gramEnd"/>
      <w:r w:rsidRPr="003A285E">
        <w:rPr>
          <w:rFonts w:ascii="Times New Roman" w:eastAsia="Times New Roman" w:hAnsi="Times New Roman" w:cs="Times New Roman"/>
          <w:sz w:val="24"/>
          <w:szCs w:val="24"/>
        </w:rPr>
        <w:t xml:space="preserve"> Данный период включается в стаж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4" w:name="z63"/>
      <w:bookmarkEnd w:id="74"/>
      <w:r w:rsidRPr="003A285E">
        <w:rPr>
          <w:rFonts w:ascii="Times New Roman" w:eastAsia="Times New Roman" w:hAnsi="Times New Roman" w:cs="Times New Roman"/>
          <w:b/>
          <w:bCs/>
          <w:sz w:val="24"/>
          <w:szCs w:val="24"/>
        </w:rPr>
        <w:t>Статья 63. Аттестация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По итогам аттестации аттестационная комиссия принимает одно из следующих решений:</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соответствует занимаемой государственной должности и рекомендуется к повышению в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соответствует занимаемой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не соответствует занимаемой государственной должности и рекомендуется к понижению в государственной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не соответствует занимаемой государственной должности и рекомендуется к увольнению.</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в суд в порядке, установленном законами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63 с изменениями, внесенными законами РК от 24.05.2021 </w:t>
      </w:r>
      <w:hyperlink r:id="rId212" w:anchor="z62" w:history="1">
        <w:r w:rsidRPr="003A285E">
          <w:rPr>
            <w:rFonts w:ascii="Times New Roman" w:eastAsia="Times New Roman" w:hAnsi="Times New Roman" w:cs="Times New Roman"/>
            <w:color w:val="0000FF"/>
            <w:sz w:val="24"/>
            <w:szCs w:val="24"/>
            <w:u w:val="single"/>
          </w:rPr>
          <w:t>№ 42-VII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 от 29.06.2020 </w:t>
      </w:r>
      <w:hyperlink r:id="rId213" w:anchor="z479" w:history="1">
        <w:r w:rsidRPr="003A285E">
          <w:rPr>
            <w:rFonts w:ascii="Times New Roman" w:eastAsia="Times New Roman" w:hAnsi="Times New Roman" w:cs="Times New Roman"/>
            <w:color w:val="0000FF"/>
            <w:sz w:val="24"/>
            <w:szCs w:val="24"/>
            <w:u w:val="single"/>
          </w:rPr>
          <w:t>№ 351-VI</w:t>
        </w:r>
      </w:hyperlink>
      <w:r w:rsidRPr="003A285E">
        <w:rPr>
          <w:rFonts w:ascii="Times New Roman" w:eastAsia="Times New Roman" w:hAnsi="Times New Roman" w:cs="Times New Roman"/>
          <w:sz w:val="24"/>
          <w:szCs w:val="24"/>
        </w:rPr>
        <w:t xml:space="preserve"> (вводится в действие с 01.07.2021).</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5" w:name="z64"/>
      <w:bookmarkEnd w:id="75"/>
      <w:r w:rsidRPr="003A285E">
        <w:rPr>
          <w:rFonts w:ascii="Times New Roman" w:eastAsia="Times New Roman" w:hAnsi="Times New Roman" w:cs="Times New Roman"/>
          <w:b/>
          <w:bCs/>
          <w:sz w:val="24"/>
          <w:szCs w:val="24"/>
        </w:rPr>
        <w:t>Статья 64. Привлечение иностранных работников в государственные органы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3. Порядок привлечения иностранных работников определяется Правительством Республики Казахстан.</w:t>
      </w:r>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Сноска. Статья 64 с изменением, внесенным Законом РК от 03.07.2017 </w:t>
      </w:r>
      <w:hyperlink r:id="rId214" w:anchor="z333" w:history="1">
        <w:r w:rsidRPr="003A285E">
          <w:rPr>
            <w:rFonts w:ascii="Times New Roman" w:eastAsia="Times New Roman" w:hAnsi="Times New Roman" w:cs="Times New Roman"/>
            <w:color w:val="0000FF"/>
            <w:sz w:val="24"/>
            <w:szCs w:val="24"/>
            <w:u w:val="single"/>
          </w:rPr>
          <w:t>№ 86-VI</w:t>
        </w:r>
      </w:hyperlink>
      <w:r w:rsidRPr="003A285E">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6" w:name="z65"/>
      <w:bookmarkEnd w:id="76"/>
      <w:r w:rsidRPr="003A285E">
        <w:rPr>
          <w:rFonts w:ascii="Times New Roman" w:eastAsia="Times New Roman" w:hAnsi="Times New Roman" w:cs="Times New Roman"/>
          <w:b/>
          <w:bCs/>
          <w:sz w:val="24"/>
          <w:szCs w:val="24"/>
        </w:rPr>
        <w:t>Статья 65. Международное сотрудничество в сфере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Международное сотрудничество включает следующие направления: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образование международных организаций в сфере государственной службы и участие в их деятельности;</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2) обучение государственных служащих в зарубежных странах;</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lastRenderedPageBreak/>
        <w:t>      3) обучение иностранных государственных служащих и иных лиц в Республике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4) осуществление совместных исследований по вопросам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7" w:name="z66"/>
      <w:bookmarkEnd w:id="77"/>
      <w:r w:rsidRPr="003A285E">
        <w:rPr>
          <w:rFonts w:ascii="Times New Roman" w:eastAsia="Times New Roman" w:hAnsi="Times New Roman" w:cs="Times New Roman"/>
          <w:b/>
          <w:bCs/>
          <w:sz w:val="24"/>
          <w:szCs w:val="24"/>
        </w:rPr>
        <w:t>Статья 66. Иные вопросы прохождения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p w:rsidR="003A285E" w:rsidRPr="003A285E" w:rsidRDefault="003A285E" w:rsidP="003A285E">
      <w:pPr>
        <w:spacing w:before="100" w:beforeAutospacing="1" w:after="100" w:afterAutospacing="1" w:line="240" w:lineRule="auto"/>
        <w:outlineLvl w:val="2"/>
        <w:rPr>
          <w:rFonts w:ascii="Times New Roman" w:eastAsia="Times New Roman" w:hAnsi="Times New Roman" w:cs="Times New Roman"/>
          <w:b/>
          <w:bCs/>
          <w:sz w:val="27"/>
          <w:szCs w:val="27"/>
        </w:rPr>
      </w:pPr>
      <w:r w:rsidRPr="003A285E">
        <w:rPr>
          <w:rFonts w:ascii="Times New Roman" w:eastAsia="Times New Roman" w:hAnsi="Times New Roman" w:cs="Times New Roman"/>
          <w:b/>
          <w:bCs/>
          <w:sz w:val="27"/>
          <w:szCs w:val="27"/>
        </w:rPr>
        <w:t>Глава 12. ЗАКЛЮЧИТЕЛЬНЫЕ ПОЛОЖЕНИЯ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8" w:name="z67"/>
      <w:bookmarkEnd w:id="78"/>
      <w:r w:rsidRPr="003A285E">
        <w:rPr>
          <w:rFonts w:ascii="Times New Roman" w:eastAsia="Times New Roman" w:hAnsi="Times New Roman" w:cs="Times New Roman"/>
          <w:b/>
          <w:bCs/>
          <w:sz w:val="24"/>
          <w:szCs w:val="24"/>
        </w:rPr>
        <w:t>Статья 67. Финансовое и материально-техническое обеспечение государственной службы</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79" w:name="z68"/>
      <w:bookmarkEnd w:id="79"/>
      <w:r w:rsidRPr="003A285E">
        <w:rPr>
          <w:rFonts w:ascii="Times New Roman" w:eastAsia="Times New Roman" w:hAnsi="Times New Roman" w:cs="Times New Roman"/>
          <w:b/>
          <w:bCs/>
          <w:sz w:val="24"/>
          <w:szCs w:val="24"/>
        </w:rPr>
        <w:t>Статья 68. Переходные положения</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1. </w:t>
      </w:r>
      <w:proofErr w:type="gramStart"/>
      <w:r w:rsidRPr="003A285E">
        <w:rPr>
          <w:rFonts w:ascii="Times New Roman" w:eastAsia="Times New Roman" w:hAnsi="Times New Roman" w:cs="Times New Roman"/>
          <w:sz w:val="24"/>
          <w:szCs w:val="24"/>
        </w:rPr>
        <w:t>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roofErr w:type="gramEnd"/>
    </w:p>
    <w:p w:rsidR="003A285E" w:rsidRPr="003A285E" w:rsidRDefault="003A285E" w:rsidP="003A285E">
      <w:pPr>
        <w:spacing w:after="0"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xml:space="preserve">      </w:t>
      </w:r>
      <w:bookmarkStart w:id="80" w:name="z281"/>
      <w:bookmarkEnd w:id="80"/>
      <w:r w:rsidRPr="003A285E">
        <w:rPr>
          <w:rFonts w:ascii="Times New Roman" w:eastAsia="Times New Roman" w:hAnsi="Times New Roman" w:cs="Times New Roman"/>
          <w:sz w:val="24"/>
          <w:szCs w:val="24"/>
        </w:rPr>
        <w:t xml:space="preserve">2. </w:t>
      </w:r>
      <w:proofErr w:type="gramStart"/>
      <w:r w:rsidRPr="003A285E">
        <w:rPr>
          <w:rFonts w:ascii="Times New Roman" w:eastAsia="Times New Roman" w:hAnsi="Times New Roman" w:cs="Times New Roman"/>
          <w:sz w:val="24"/>
          <w:szCs w:val="24"/>
        </w:rPr>
        <w:t>Исключен</w:t>
      </w:r>
      <w:proofErr w:type="gramEnd"/>
      <w:r w:rsidRPr="003A285E">
        <w:rPr>
          <w:rFonts w:ascii="Times New Roman" w:eastAsia="Times New Roman" w:hAnsi="Times New Roman" w:cs="Times New Roman"/>
          <w:sz w:val="24"/>
          <w:szCs w:val="24"/>
        </w:rPr>
        <w:t xml:space="preserve"> Законом РК от 30.11.2016 </w:t>
      </w:r>
      <w:hyperlink r:id="rId215" w:anchor="z447" w:history="1">
        <w:r w:rsidRPr="003A285E">
          <w:rPr>
            <w:rFonts w:ascii="Times New Roman" w:eastAsia="Times New Roman" w:hAnsi="Times New Roman" w:cs="Times New Roman"/>
            <w:color w:val="0000FF"/>
            <w:sz w:val="24"/>
            <w:szCs w:val="24"/>
            <w:u w:val="single"/>
          </w:rPr>
          <w:t>№ 26-VI</w:t>
        </w:r>
      </w:hyperlink>
      <w:r w:rsidRPr="003A285E">
        <w:rPr>
          <w:rFonts w:ascii="Times New Roman" w:eastAsia="Times New Roman" w:hAnsi="Times New Roman" w:cs="Times New Roman"/>
          <w:sz w:val="24"/>
          <w:szCs w:val="24"/>
        </w:rPr>
        <w:t xml:space="preserve"> (вводится в действие с 01.01.2017).</w:t>
      </w:r>
      <w:r w:rsidRPr="003A285E">
        <w:rPr>
          <w:rFonts w:ascii="Times New Roman" w:eastAsia="Times New Roman" w:hAnsi="Times New Roman" w:cs="Times New Roman"/>
          <w:sz w:val="24"/>
          <w:szCs w:val="24"/>
        </w:rPr>
        <w:br/>
        <w:t xml:space="preserve">      Сноска. Статья 68 с изменением, внесенным Законом РК от 30.11.2016 </w:t>
      </w:r>
      <w:hyperlink r:id="rId216" w:anchor="z447" w:history="1">
        <w:r w:rsidRPr="003A285E">
          <w:rPr>
            <w:rFonts w:ascii="Times New Roman" w:eastAsia="Times New Roman" w:hAnsi="Times New Roman" w:cs="Times New Roman"/>
            <w:color w:val="0000FF"/>
            <w:sz w:val="24"/>
            <w:szCs w:val="24"/>
            <w:u w:val="single"/>
          </w:rPr>
          <w:t>№ 26-VI</w:t>
        </w:r>
      </w:hyperlink>
      <w:r w:rsidRPr="003A285E">
        <w:rPr>
          <w:rFonts w:ascii="Times New Roman" w:eastAsia="Times New Roman" w:hAnsi="Times New Roman" w:cs="Times New Roman"/>
          <w:sz w:val="24"/>
          <w:szCs w:val="24"/>
        </w:rPr>
        <w:t xml:space="preserve"> (вводится в действие с 01.01.2017).</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bookmarkStart w:id="81" w:name="z69"/>
      <w:bookmarkEnd w:id="81"/>
      <w:r w:rsidRPr="003A285E">
        <w:rPr>
          <w:rFonts w:ascii="Times New Roman" w:eastAsia="Times New Roman" w:hAnsi="Times New Roman" w:cs="Times New Roman"/>
          <w:b/>
          <w:bCs/>
          <w:sz w:val="24"/>
          <w:szCs w:val="24"/>
        </w:rPr>
        <w:t>Статья 69. Порядок введения в действие настоящего Закона</w:t>
      </w:r>
    </w:p>
    <w:p w:rsidR="003A285E" w:rsidRPr="003A285E" w:rsidRDefault="003A285E" w:rsidP="003A285E">
      <w:pPr>
        <w:spacing w:before="100" w:beforeAutospacing="1" w:after="100" w:afterAutospacing="1" w:line="240" w:lineRule="auto"/>
        <w:rPr>
          <w:rFonts w:ascii="Times New Roman" w:eastAsia="Times New Roman" w:hAnsi="Times New Roman" w:cs="Times New Roman"/>
          <w:sz w:val="24"/>
          <w:szCs w:val="24"/>
        </w:rPr>
      </w:pPr>
      <w:r w:rsidRPr="003A285E">
        <w:rPr>
          <w:rFonts w:ascii="Times New Roman" w:eastAsia="Times New Roman" w:hAnsi="Times New Roman" w:cs="Times New Roman"/>
          <w:sz w:val="24"/>
          <w:szCs w:val="24"/>
        </w:rPr>
        <w:t>      1. Настоящий Закон вводится в действие с 1 января 2016 года.</w:t>
      </w:r>
    </w:p>
    <w:p w:rsidR="006865B7" w:rsidRDefault="006865B7"/>
    <w:sectPr w:rsidR="006865B7" w:rsidSect="00422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279F"/>
    <w:multiLevelType w:val="multilevel"/>
    <w:tmpl w:val="7674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8A341C"/>
    <w:multiLevelType w:val="multilevel"/>
    <w:tmpl w:val="71D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285E"/>
    <w:rsid w:val="000402E5"/>
    <w:rsid w:val="000A3573"/>
    <w:rsid w:val="0010440C"/>
    <w:rsid w:val="001750E6"/>
    <w:rsid w:val="00326D09"/>
    <w:rsid w:val="003A285E"/>
    <w:rsid w:val="003C4097"/>
    <w:rsid w:val="00422600"/>
    <w:rsid w:val="005C16AF"/>
    <w:rsid w:val="00652268"/>
    <w:rsid w:val="006865B7"/>
    <w:rsid w:val="006D24EE"/>
    <w:rsid w:val="007610D0"/>
    <w:rsid w:val="00833580"/>
    <w:rsid w:val="009A7B64"/>
    <w:rsid w:val="00C55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600"/>
  </w:style>
  <w:style w:type="paragraph" w:styleId="1">
    <w:name w:val="heading 1"/>
    <w:basedOn w:val="a"/>
    <w:link w:val="10"/>
    <w:uiPriority w:val="9"/>
    <w:qFormat/>
    <w:rsid w:val="003A28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A28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85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285E"/>
    <w:rPr>
      <w:rFonts w:ascii="Times New Roman" w:eastAsia="Times New Roman" w:hAnsi="Times New Roman" w:cs="Times New Roman"/>
      <w:b/>
      <w:bCs/>
      <w:sz w:val="27"/>
      <w:szCs w:val="27"/>
    </w:rPr>
  </w:style>
  <w:style w:type="paragraph" w:styleId="a3">
    <w:name w:val="Normal (Web)"/>
    <w:basedOn w:val="a"/>
    <w:uiPriority w:val="99"/>
    <w:semiHidden/>
    <w:unhideWhenUsed/>
    <w:rsid w:val="003A28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A285E"/>
    <w:rPr>
      <w:color w:val="0000FF"/>
      <w:u w:val="single"/>
    </w:rPr>
  </w:style>
  <w:style w:type="character" w:styleId="a5">
    <w:name w:val="FollowedHyperlink"/>
    <w:basedOn w:val="a0"/>
    <w:uiPriority w:val="99"/>
    <w:semiHidden/>
    <w:unhideWhenUsed/>
    <w:rsid w:val="003A285E"/>
    <w:rPr>
      <w:color w:val="800080"/>
      <w:u w:val="single"/>
    </w:rPr>
  </w:style>
  <w:style w:type="character" w:customStyle="1" w:styleId="note">
    <w:name w:val="note"/>
    <w:basedOn w:val="a0"/>
    <w:rsid w:val="003A285E"/>
  </w:style>
  <w:style w:type="paragraph" w:customStyle="1" w:styleId="note1">
    <w:name w:val="note1"/>
    <w:basedOn w:val="a"/>
    <w:rsid w:val="003A28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522155">
      <w:bodyDiv w:val="1"/>
      <w:marLeft w:val="0"/>
      <w:marRight w:val="0"/>
      <w:marTop w:val="0"/>
      <w:marBottom w:val="0"/>
      <w:divBdr>
        <w:top w:val="none" w:sz="0" w:space="0" w:color="auto"/>
        <w:left w:val="none" w:sz="0" w:space="0" w:color="auto"/>
        <w:bottom w:val="none" w:sz="0" w:space="0" w:color="auto"/>
        <w:right w:val="none" w:sz="0" w:space="0" w:color="auto"/>
      </w:divBdr>
      <w:divsChild>
        <w:div w:id="1602489384">
          <w:marLeft w:val="0"/>
          <w:marRight w:val="0"/>
          <w:marTop w:val="0"/>
          <w:marBottom w:val="0"/>
          <w:divBdr>
            <w:top w:val="none" w:sz="0" w:space="0" w:color="auto"/>
            <w:left w:val="none" w:sz="0" w:space="0" w:color="auto"/>
            <w:bottom w:val="none" w:sz="0" w:space="0" w:color="auto"/>
            <w:right w:val="none" w:sz="0" w:space="0" w:color="auto"/>
          </w:divBdr>
        </w:div>
        <w:div w:id="1409575605">
          <w:marLeft w:val="0"/>
          <w:marRight w:val="0"/>
          <w:marTop w:val="0"/>
          <w:marBottom w:val="0"/>
          <w:divBdr>
            <w:top w:val="none" w:sz="0" w:space="0" w:color="auto"/>
            <w:left w:val="none" w:sz="0" w:space="0" w:color="auto"/>
            <w:bottom w:val="none" w:sz="0" w:space="0" w:color="auto"/>
            <w:right w:val="none" w:sz="0" w:space="0" w:color="auto"/>
          </w:divBdr>
          <w:divsChild>
            <w:div w:id="968704109">
              <w:marLeft w:val="0"/>
              <w:marRight w:val="0"/>
              <w:marTop w:val="0"/>
              <w:marBottom w:val="0"/>
              <w:divBdr>
                <w:top w:val="none" w:sz="0" w:space="0" w:color="auto"/>
                <w:left w:val="none" w:sz="0" w:space="0" w:color="auto"/>
                <w:bottom w:val="none" w:sz="0" w:space="0" w:color="auto"/>
                <w:right w:val="none" w:sz="0" w:space="0" w:color="auto"/>
              </w:divBdr>
            </w:div>
            <w:div w:id="1342780979">
              <w:marLeft w:val="0"/>
              <w:marRight w:val="0"/>
              <w:marTop w:val="0"/>
              <w:marBottom w:val="0"/>
              <w:divBdr>
                <w:top w:val="none" w:sz="0" w:space="0" w:color="auto"/>
                <w:left w:val="none" w:sz="0" w:space="0" w:color="auto"/>
                <w:bottom w:val="none" w:sz="0" w:space="0" w:color="auto"/>
                <w:right w:val="none" w:sz="0" w:space="0" w:color="auto"/>
              </w:divBdr>
            </w:div>
          </w:divsChild>
        </w:div>
        <w:div w:id="1878469276">
          <w:marLeft w:val="0"/>
          <w:marRight w:val="0"/>
          <w:marTop w:val="0"/>
          <w:marBottom w:val="0"/>
          <w:divBdr>
            <w:top w:val="none" w:sz="0" w:space="0" w:color="auto"/>
            <w:left w:val="none" w:sz="0" w:space="0" w:color="auto"/>
            <w:bottom w:val="none" w:sz="0" w:space="0" w:color="auto"/>
            <w:right w:val="none" w:sz="0" w:space="0" w:color="auto"/>
          </w:divBdr>
          <w:divsChild>
            <w:div w:id="14806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900000273" TargetMode="External"/><Relationship Id="rId21" Type="http://schemas.openxmlformats.org/officeDocument/2006/relationships/hyperlink" Target="https://adilet.zan.kz/rus/docs/Z1900000273" TargetMode="External"/><Relationship Id="rId42" Type="http://schemas.openxmlformats.org/officeDocument/2006/relationships/hyperlink" Target="https://adilet.zan.kz/rus/docs/Z2000000365" TargetMode="External"/><Relationship Id="rId63" Type="http://schemas.openxmlformats.org/officeDocument/2006/relationships/hyperlink" Target="https://adilet.zan.kz/rus/docs/Z1900000291" TargetMode="External"/><Relationship Id="rId84" Type="http://schemas.openxmlformats.org/officeDocument/2006/relationships/hyperlink" Target="https://adilet.zan.kz/rus/docs/Z2100000042" TargetMode="External"/><Relationship Id="rId138" Type="http://schemas.openxmlformats.org/officeDocument/2006/relationships/hyperlink" Target="https://adilet.zan.kz/rus/docs/Z1700000086" TargetMode="External"/><Relationship Id="rId159" Type="http://schemas.openxmlformats.org/officeDocument/2006/relationships/hyperlink" Target="https://adilet.zan.kz/rus/docs/Z2000000351" TargetMode="External"/><Relationship Id="rId170" Type="http://schemas.openxmlformats.org/officeDocument/2006/relationships/hyperlink" Target="https://adilet.zan.kz/rus/docs/Z1500000416" TargetMode="External"/><Relationship Id="rId191" Type="http://schemas.openxmlformats.org/officeDocument/2006/relationships/hyperlink" Target="https://adilet.zan.kz/rus/docs/Z1500000416" TargetMode="External"/><Relationship Id="rId205" Type="http://schemas.openxmlformats.org/officeDocument/2006/relationships/hyperlink" Target="https://adilet.zan.kz/rus/docs/K1400000226" TargetMode="External"/><Relationship Id="rId107" Type="http://schemas.openxmlformats.org/officeDocument/2006/relationships/hyperlink" Target="https://adilet.zan.kz/rus/docs/Z1600000033" TargetMode="External"/><Relationship Id="rId11" Type="http://schemas.openxmlformats.org/officeDocument/2006/relationships/hyperlink" Target="https://adilet.zan.kz/rus/docs/Z1500000416/z150416.htm" TargetMode="External"/><Relationship Id="rId32" Type="http://schemas.openxmlformats.org/officeDocument/2006/relationships/hyperlink" Target="https://adilet.zan.kz/rus/docs/Z2200000101" TargetMode="External"/><Relationship Id="rId53" Type="http://schemas.openxmlformats.org/officeDocument/2006/relationships/hyperlink" Target="https://adilet.zan.kz/rus/docs/Z2000000365" TargetMode="External"/><Relationship Id="rId74" Type="http://schemas.openxmlformats.org/officeDocument/2006/relationships/hyperlink" Target="https://adilet.zan.kz/rus/docs/K1400000226" TargetMode="External"/><Relationship Id="rId128" Type="http://schemas.openxmlformats.org/officeDocument/2006/relationships/hyperlink" Target="https://adilet.zan.kz/rus/docs/Z2000000357" TargetMode="External"/><Relationship Id="rId149" Type="http://schemas.openxmlformats.org/officeDocument/2006/relationships/hyperlink" Target="https://adilet.zan.kz/rus/docs/Z2000000351" TargetMode="External"/><Relationship Id="rId5" Type="http://schemas.openxmlformats.org/officeDocument/2006/relationships/webSettings" Target="webSettings.xml"/><Relationship Id="rId90" Type="http://schemas.openxmlformats.org/officeDocument/2006/relationships/hyperlink" Target="https://adilet.zan.kz/rus/docs/Z2000000357" TargetMode="External"/><Relationship Id="rId95" Type="http://schemas.openxmlformats.org/officeDocument/2006/relationships/hyperlink" Target="https://adilet.zan.kz/rus/docs/Z1900000273" TargetMode="External"/><Relationship Id="rId160" Type="http://schemas.openxmlformats.org/officeDocument/2006/relationships/hyperlink" Target="https://adilet.zan.kz/rus/docs/K1500000375" TargetMode="External"/><Relationship Id="rId165" Type="http://schemas.openxmlformats.org/officeDocument/2006/relationships/hyperlink" Target="https://adilet.zan.kz/rus/docs/Z1600000484" TargetMode="External"/><Relationship Id="rId181" Type="http://schemas.openxmlformats.org/officeDocument/2006/relationships/hyperlink" Target="https://adilet.zan.kz/rus/docs/K1400000231" TargetMode="External"/><Relationship Id="rId186" Type="http://schemas.openxmlformats.org/officeDocument/2006/relationships/hyperlink" Target="https://adilet.zan.kz/rus/docs/Z2000000393" TargetMode="External"/><Relationship Id="rId216" Type="http://schemas.openxmlformats.org/officeDocument/2006/relationships/hyperlink" Target="https://adilet.zan.kz/rus/docs/Z1600000026" TargetMode="External"/><Relationship Id="rId211" Type="http://schemas.openxmlformats.org/officeDocument/2006/relationships/hyperlink" Target="https://adilet.zan.kz/rus/docs/Z2000000351" TargetMode="External"/><Relationship Id="rId22" Type="http://schemas.openxmlformats.org/officeDocument/2006/relationships/hyperlink" Target="https://adilet.zan.kz/rus/docs/Z2000000357" TargetMode="External"/><Relationship Id="rId27" Type="http://schemas.openxmlformats.org/officeDocument/2006/relationships/hyperlink" Target="https://adilet.zan.kz/rus/docs/Z1900000262" TargetMode="External"/><Relationship Id="rId43" Type="http://schemas.openxmlformats.org/officeDocument/2006/relationships/hyperlink" Target="https://adilet.zan.kz/rus/docs/K950001000_" TargetMode="External"/><Relationship Id="rId48" Type="http://schemas.openxmlformats.org/officeDocument/2006/relationships/hyperlink" Target="https://adilet.zan.kz/rus/docs/Z2000000357" TargetMode="External"/><Relationship Id="rId64" Type="http://schemas.openxmlformats.org/officeDocument/2006/relationships/hyperlink" Target="https://adilet.zan.kz/rus/docs/Z2000000357" TargetMode="External"/><Relationship Id="rId69" Type="http://schemas.openxmlformats.org/officeDocument/2006/relationships/hyperlink" Target="https://adilet.zan.kz/rus/docs/K1400000231" TargetMode="External"/><Relationship Id="rId113" Type="http://schemas.openxmlformats.org/officeDocument/2006/relationships/hyperlink" Target="https://adilet.zan.kz/rus/docs/Z1900000273" TargetMode="External"/><Relationship Id="rId118" Type="http://schemas.openxmlformats.org/officeDocument/2006/relationships/hyperlink" Target="https://adilet.zan.kz/rus/docs/Z2000000357" TargetMode="External"/><Relationship Id="rId134" Type="http://schemas.openxmlformats.org/officeDocument/2006/relationships/hyperlink" Target="https://adilet.zan.kz/rus/docs/Z1900000273" TargetMode="External"/><Relationship Id="rId139" Type="http://schemas.openxmlformats.org/officeDocument/2006/relationships/hyperlink" Target="https://adilet.zan.kz/rus/docs/Z1900000273" TargetMode="External"/><Relationship Id="rId80" Type="http://schemas.openxmlformats.org/officeDocument/2006/relationships/hyperlink" Target="https://adilet.zan.kz/rus/docs/Z2000000357" TargetMode="External"/><Relationship Id="rId85" Type="http://schemas.openxmlformats.org/officeDocument/2006/relationships/hyperlink" Target="https://adilet.zan.kz/rus/docs/Z1800000163" TargetMode="External"/><Relationship Id="rId150" Type="http://schemas.openxmlformats.org/officeDocument/2006/relationships/hyperlink" Target="https://adilet.zan.kz/rus/docs/Z1500000416" TargetMode="External"/><Relationship Id="rId155" Type="http://schemas.openxmlformats.org/officeDocument/2006/relationships/hyperlink" Target="https://adilet.zan.kz/rus/docs/Z2100000042" TargetMode="External"/><Relationship Id="rId171" Type="http://schemas.openxmlformats.org/officeDocument/2006/relationships/hyperlink" Target="https://adilet.zan.kz/rus/docs/Z1500000416" TargetMode="External"/><Relationship Id="rId176" Type="http://schemas.openxmlformats.org/officeDocument/2006/relationships/hyperlink" Target="https://adilet.zan.kz/rus/docs/K1400000231" TargetMode="External"/><Relationship Id="rId192" Type="http://schemas.openxmlformats.org/officeDocument/2006/relationships/hyperlink" Target="https://adilet.zan.kz/rus/docs/Z1500000416" TargetMode="External"/><Relationship Id="rId197" Type="http://schemas.openxmlformats.org/officeDocument/2006/relationships/hyperlink" Target="https://adilet.zan.kz/rus/docs/Z2000000393" TargetMode="External"/><Relationship Id="rId206" Type="http://schemas.openxmlformats.org/officeDocument/2006/relationships/hyperlink" Target="https://adilet.zan.kz/rus/docs/Z1500000416" TargetMode="External"/><Relationship Id="rId201" Type="http://schemas.openxmlformats.org/officeDocument/2006/relationships/hyperlink" Target="https://adilet.zan.kz/rus/docs/K1400000231" TargetMode="External"/><Relationship Id="rId12" Type="http://schemas.openxmlformats.org/officeDocument/2006/relationships/hyperlink" Target="https://adilet.zan.kz/rus/docs/Z1500000416/z416_1.htm" TargetMode="External"/><Relationship Id="rId17" Type="http://schemas.openxmlformats.org/officeDocument/2006/relationships/hyperlink" Target="https://adilet.zan.kz/rus/docs/U1500000153" TargetMode="External"/><Relationship Id="rId33" Type="http://schemas.openxmlformats.org/officeDocument/2006/relationships/hyperlink" Target="https://adilet.zan.kz/rus/docs/Z1600000484" TargetMode="External"/><Relationship Id="rId38" Type="http://schemas.openxmlformats.org/officeDocument/2006/relationships/hyperlink" Target="https://adilet.zan.kz/rus/docs/Z1900000273" TargetMode="External"/><Relationship Id="rId59" Type="http://schemas.openxmlformats.org/officeDocument/2006/relationships/hyperlink" Target="https://adilet.zan.kz/rus/docs/Z1800000163" TargetMode="External"/><Relationship Id="rId103" Type="http://schemas.openxmlformats.org/officeDocument/2006/relationships/hyperlink" Target="https://adilet.zan.kz/rus/docs/Z2000000357" TargetMode="External"/><Relationship Id="rId108" Type="http://schemas.openxmlformats.org/officeDocument/2006/relationships/hyperlink" Target="https://adilet.zan.kz/rus/docs/Z2000000357" TargetMode="External"/><Relationship Id="rId124" Type="http://schemas.openxmlformats.org/officeDocument/2006/relationships/hyperlink" Target="https://adilet.zan.kz/rus/docs/Z1600000484" TargetMode="External"/><Relationship Id="rId129" Type="http://schemas.openxmlformats.org/officeDocument/2006/relationships/hyperlink" Target="https://adilet.zan.kz/rus/docs/Z950002676_" TargetMode="External"/><Relationship Id="rId54" Type="http://schemas.openxmlformats.org/officeDocument/2006/relationships/hyperlink" Target="https://adilet.zan.kz/rus/docs/Z2000000357" TargetMode="External"/><Relationship Id="rId70" Type="http://schemas.openxmlformats.org/officeDocument/2006/relationships/hyperlink" Target="https://adilet.zan.kz/rus/docs/K1400000231" TargetMode="External"/><Relationship Id="rId75" Type="http://schemas.openxmlformats.org/officeDocument/2006/relationships/hyperlink" Target="https://adilet.zan.kz/rus/docs/Z1500000416" TargetMode="External"/><Relationship Id="rId91" Type="http://schemas.openxmlformats.org/officeDocument/2006/relationships/hyperlink" Target="https://adilet.zan.kz/rus/docs/Z2000000357" TargetMode="External"/><Relationship Id="rId96" Type="http://schemas.openxmlformats.org/officeDocument/2006/relationships/hyperlink" Target="https://adilet.zan.kz/rus/docs/Z2000000357" TargetMode="External"/><Relationship Id="rId140" Type="http://schemas.openxmlformats.org/officeDocument/2006/relationships/hyperlink" Target="https://adilet.zan.kz/rus/docs/Z1900000273" TargetMode="External"/><Relationship Id="rId145" Type="http://schemas.openxmlformats.org/officeDocument/2006/relationships/hyperlink" Target="https://adilet.zan.kz/rus/docs/Z2000000357" TargetMode="External"/><Relationship Id="rId161" Type="http://schemas.openxmlformats.org/officeDocument/2006/relationships/hyperlink" Target="https://adilet.zan.kz/rus/docs/K1500000375" TargetMode="External"/><Relationship Id="rId166" Type="http://schemas.openxmlformats.org/officeDocument/2006/relationships/hyperlink" Target="https://adilet.zan.kz/rus/docs/Z1700000086" TargetMode="External"/><Relationship Id="rId182" Type="http://schemas.openxmlformats.org/officeDocument/2006/relationships/hyperlink" Target="https://adilet.zan.kz/rus/docs/K1400000231" TargetMode="External"/><Relationship Id="rId187" Type="http://schemas.openxmlformats.org/officeDocument/2006/relationships/hyperlink" Target="https://adilet.zan.kz/rus/docs/K950001000_"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dilet.zan.kz/rus/docs/Z1500000416" TargetMode="External"/><Relationship Id="rId212" Type="http://schemas.openxmlformats.org/officeDocument/2006/relationships/hyperlink" Target="https://adilet.zan.kz/rus/docs/Z2100000042" TargetMode="External"/><Relationship Id="rId23" Type="http://schemas.openxmlformats.org/officeDocument/2006/relationships/hyperlink" Target="https://adilet.zan.kz/rus/docs/Z2100000042" TargetMode="External"/><Relationship Id="rId28" Type="http://schemas.openxmlformats.org/officeDocument/2006/relationships/hyperlink" Target="https://adilet.zan.kz/rus/docs/Z2000000357" TargetMode="External"/><Relationship Id="rId49" Type="http://schemas.openxmlformats.org/officeDocument/2006/relationships/hyperlink" Target="https://adilet.zan.kz/rus/docs/Z2000000393" TargetMode="External"/><Relationship Id="rId114" Type="http://schemas.openxmlformats.org/officeDocument/2006/relationships/hyperlink" Target="https://adilet.zan.kz/rus/docs/Z1600000484" TargetMode="External"/><Relationship Id="rId119" Type="http://schemas.openxmlformats.org/officeDocument/2006/relationships/hyperlink" Target="https://adilet.zan.kz/rus/docs/Z1900000273" TargetMode="External"/><Relationship Id="rId44" Type="http://schemas.openxmlformats.org/officeDocument/2006/relationships/hyperlink" Target="https://adilet.zan.kz/rus/docs/Z1700000086" TargetMode="External"/><Relationship Id="rId60" Type="http://schemas.openxmlformats.org/officeDocument/2006/relationships/hyperlink" Target="https://adilet.zan.kz/rus/docs/Z1900000227" TargetMode="External"/><Relationship Id="rId65" Type="http://schemas.openxmlformats.org/officeDocument/2006/relationships/hyperlink" Target="https://adilet.zan.kz/rus/docs/Z2000000393" TargetMode="External"/><Relationship Id="rId81" Type="http://schemas.openxmlformats.org/officeDocument/2006/relationships/hyperlink" Target="https://adilet.zan.kz/rus/docs/Z1900000273" TargetMode="External"/><Relationship Id="rId86" Type="http://schemas.openxmlformats.org/officeDocument/2006/relationships/hyperlink" Target="https://adilet.zan.kz/rus/docs/Z1900000273" TargetMode="External"/><Relationship Id="rId130" Type="http://schemas.openxmlformats.org/officeDocument/2006/relationships/hyperlink" Target="https://adilet.zan.kz/rus/docs/Z1900000273" TargetMode="External"/><Relationship Id="rId135" Type="http://schemas.openxmlformats.org/officeDocument/2006/relationships/hyperlink" Target="https://adilet.zan.kz/rus/docs/Z2100000042" TargetMode="External"/><Relationship Id="rId151" Type="http://schemas.openxmlformats.org/officeDocument/2006/relationships/hyperlink" Target="https://adilet.zan.kz/rus/docs/Z1500000416" TargetMode="External"/><Relationship Id="rId156" Type="http://schemas.openxmlformats.org/officeDocument/2006/relationships/hyperlink" Target="https://adilet.zan.kz/rus/docs/Z1900000273" TargetMode="External"/><Relationship Id="rId177" Type="http://schemas.openxmlformats.org/officeDocument/2006/relationships/hyperlink" Target="https://adilet.zan.kz/rus/docs/K1400000231" TargetMode="External"/><Relationship Id="rId198" Type="http://schemas.openxmlformats.org/officeDocument/2006/relationships/hyperlink" Target="https://adilet.zan.kz/rus/docs/K1400000231" TargetMode="External"/><Relationship Id="rId172" Type="http://schemas.openxmlformats.org/officeDocument/2006/relationships/hyperlink" Target="https://adilet.zan.kz/rus/docs/Z1500000416" TargetMode="External"/><Relationship Id="rId193" Type="http://schemas.openxmlformats.org/officeDocument/2006/relationships/hyperlink" Target="https://adilet.zan.kz/rus/docs/Z1500000416" TargetMode="External"/><Relationship Id="rId202" Type="http://schemas.openxmlformats.org/officeDocument/2006/relationships/hyperlink" Target="https://adilet.zan.kz/rus/docs/K1400000231" TargetMode="External"/><Relationship Id="rId207" Type="http://schemas.openxmlformats.org/officeDocument/2006/relationships/hyperlink" Target="https://adilet.zan.kz/rus/docs/Z1900000273" TargetMode="External"/><Relationship Id="rId13" Type="http://schemas.openxmlformats.org/officeDocument/2006/relationships/hyperlink" Target="https://adilet.zan.kz/rus/docs/Z1500000416/z150416.htm" TargetMode="External"/><Relationship Id="rId18" Type="http://schemas.openxmlformats.org/officeDocument/2006/relationships/hyperlink" Target="https://adilet.zan.kz/rus/docs/Z2200000101" TargetMode="External"/><Relationship Id="rId39" Type="http://schemas.openxmlformats.org/officeDocument/2006/relationships/hyperlink" Target="https://adilet.zan.kz/rus/docs/Z2000000393" TargetMode="External"/><Relationship Id="rId109" Type="http://schemas.openxmlformats.org/officeDocument/2006/relationships/hyperlink" Target="https://adilet.zan.kz/rus/docs/Z1500000416" TargetMode="External"/><Relationship Id="rId34" Type="http://schemas.openxmlformats.org/officeDocument/2006/relationships/hyperlink" Target="https://adilet.zan.kz/rus/docs/Z1600000484" TargetMode="External"/><Relationship Id="rId50" Type="http://schemas.openxmlformats.org/officeDocument/2006/relationships/hyperlink" Target="https://adilet.zan.kz/rus/docs/Z1900000262" TargetMode="External"/><Relationship Id="rId55" Type="http://schemas.openxmlformats.org/officeDocument/2006/relationships/hyperlink" Target="https://adilet.zan.kz/rus/docs/Z2000000357" TargetMode="External"/><Relationship Id="rId76" Type="http://schemas.openxmlformats.org/officeDocument/2006/relationships/hyperlink" Target="https://adilet.zan.kz/rus/docs/Z1600000026" TargetMode="External"/><Relationship Id="rId97" Type="http://schemas.openxmlformats.org/officeDocument/2006/relationships/hyperlink" Target="https://adilet.zan.kz/rus/docs/Z1900000273" TargetMode="External"/><Relationship Id="rId104" Type="http://schemas.openxmlformats.org/officeDocument/2006/relationships/hyperlink" Target="https://adilet.zan.kz/rus/docs/Z2000000351" TargetMode="External"/><Relationship Id="rId120" Type="http://schemas.openxmlformats.org/officeDocument/2006/relationships/hyperlink" Target="https://adilet.zan.kz/rus/docs/K950001000_" TargetMode="External"/><Relationship Id="rId125" Type="http://schemas.openxmlformats.org/officeDocument/2006/relationships/hyperlink" Target="https://adilet.zan.kz/rus/docs/Z1600000484" TargetMode="External"/><Relationship Id="rId141" Type="http://schemas.openxmlformats.org/officeDocument/2006/relationships/hyperlink" Target="https://adilet.zan.kz/rus/docs/Z2000000357" TargetMode="External"/><Relationship Id="rId146" Type="http://schemas.openxmlformats.org/officeDocument/2006/relationships/hyperlink" Target="https://adilet.zan.kz/rus/docs/K1400000231" TargetMode="External"/><Relationship Id="rId167" Type="http://schemas.openxmlformats.org/officeDocument/2006/relationships/hyperlink" Target="https://adilet.zan.kz/rus/docs/Z1700000091" TargetMode="External"/><Relationship Id="rId188" Type="http://schemas.openxmlformats.org/officeDocument/2006/relationships/hyperlink" Target="https://adilet.zan.kz/rus/docs/Z1500000416" TargetMode="External"/><Relationship Id="rId7" Type="http://schemas.openxmlformats.org/officeDocument/2006/relationships/hyperlink" Target="https://adilet.zan.kz/rus/docs/Z1500000416/info" TargetMode="External"/><Relationship Id="rId71" Type="http://schemas.openxmlformats.org/officeDocument/2006/relationships/hyperlink" Target="https://adilet.zan.kz/rus/docs/K1400000231" TargetMode="External"/><Relationship Id="rId92" Type="http://schemas.openxmlformats.org/officeDocument/2006/relationships/hyperlink" Target="https://adilet.zan.kz/rus/docs/Z2000000393" TargetMode="External"/><Relationship Id="rId162" Type="http://schemas.openxmlformats.org/officeDocument/2006/relationships/hyperlink" Target="https://adilet.zan.kz/rus/docs/Z2000000365" TargetMode="External"/><Relationship Id="rId183" Type="http://schemas.openxmlformats.org/officeDocument/2006/relationships/hyperlink" Target="https://adilet.zan.kz/rus/docs/K1400000226" TargetMode="External"/><Relationship Id="rId213" Type="http://schemas.openxmlformats.org/officeDocument/2006/relationships/hyperlink" Target="https://adilet.zan.kz/rus/docs/Z2000000351"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adilet.zan.kz/rus/docs/Z2000000393" TargetMode="External"/><Relationship Id="rId24" Type="http://schemas.openxmlformats.org/officeDocument/2006/relationships/hyperlink" Target="https://adilet.zan.kz/rus/docs/K950001000_" TargetMode="External"/><Relationship Id="rId40" Type="http://schemas.openxmlformats.org/officeDocument/2006/relationships/hyperlink" Target="https://adilet.zan.kz/rus/docs/K950001000_" TargetMode="External"/><Relationship Id="rId45" Type="http://schemas.openxmlformats.org/officeDocument/2006/relationships/hyperlink" Target="https://adilet.zan.kz/rus/docs/Z1900000273" TargetMode="External"/><Relationship Id="rId66" Type="http://schemas.openxmlformats.org/officeDocument/2006/relationships/hyperlink" Target="https://adilet.zan.kz/rus/docs/K950001000_" TargetMode="External"/><Relationship Id="rId87" Type="http://schemas.openxmlformats.org/officeDocument/2006/relationships/hyperlink" Target="https://adilet.zan.kz/rus/docs/Z2000000357" TargetMode="External"/><Relationship Id="rId110" Type="http://schemas.openxmlformats.org/officeDocument/2006/relationships/hyperlink" Target="https://adilet.zan.kz/rus/docs/Z2000000357" TargetMode="External"/><Relationship Id="rId115" Type="http://schemas.openxmlformats.org/officeDocument/2006/relationships/hyperlink" Target="https://adilet.zan.kz/rus/docs/Z1600000484" TargetMode="External"/><Relationship Id="rId131" Type="http://schemas.openxmlformats.org/officeDocument/2006/relationships/hyperlink" Target="https://adilet.zan.kz/rus/docs/Z2000000357" TargetMode="External"/><Relationship Id="rId136" Type="http://schemas.openxmlformats.org/officeDocument/2006/relationships/hyperlink" Target="https://adilet.zan.kz/rus/docs/Z1600000484" TargetMode="External"/><Relationship Id="rId157" Type="http://schemas.openxmlformats.org/officeDocument/2006/relationships/hyperlink" Target="https://adilet.zan.kz/rus/docs/Z2000000351" TargetMode="External"/><Relationship Id="rId178" Type="http://schemas.openxmlformats.org/officeDocument/2006/relationships/hyperlink" Target="https://adilet.zan.kz/rus/docs/K1400000226" TargetMode="External"/><Relationship Id="rId61" Type="http://schemas.openxmlformats.org/officeDocument/2006/relationships/hyperlink" Target="https://adilet.zan.kz/rus/docs/Z1900000227" TargetMode="External"/><Relationship Id="rId82" Type="http://schemas.openxmlformats.org/officeDocument/2006/relationships/hyperlink" Target="https://adilet.zan.kz/rus/docs/Z2000000357" TargetMode="External"/><Relationship Id="rId152" Type="http://schemas.openxmlformats.org/officeDocument/2006/relationships/hyperlink" Target="https://adilet.zan.kz/rus/docs/Z1500000416" TargetMode="External"/><Relationship Id="rId173" Type="http://schemas.openxmlformats.org/officeDocument/2006/relationships/hyperlink" Target="https://adilet.zan.kz/rus/docs/Z1900000273" TargetMode="External"/><Relationship Id="rId194" Type="http://schemas.openxmlformats.org/officeDocument/2006/relationships/hyperlink" Target="https://adilet.zan.kz/rus/docs/K1400000231" TargetMode="External"/><Relationship Id="rId199" Type="http://schemas.openxmlformats.org/officeDocument/2006/relationships/hyperlink" Target="https://adilet.zan.kz/rus/docs/K1400000231" TargetMode="External"/><Relationship Id="rId203" Type="http://schemas.openxmlformats.org/officeDocument/2006/relationships/hyperlink" Target="https://adilet.zan.kz/rus/docs/K1400000231" TargetMode="External"/><Relationship Id="rId208" Type="http://schemas.openxmlformats.org/officeDocument/2006/relationships/hyperlink" Target="https://adilet.zan.kz/rus/docs/Z2000000357" TargetMode="External"/><Relationship Id="rId19" Type="http://schemas.openxmlformats.org/officeDocument/2006/relationships/hyperlink" Target="https://adilet.zan.kz/rus/docs/Z1600000484" TargetMode="External"/><Relationship Id="rId14" Type="http://schemas.openxmlformats.org/officeDocument/2006/relationships/hyperlink" Target="https://adilet.zan.kz/rus/docs/Z1500000416/z416_1.htm" TargetMode="External"/><Relationship Id="rId30" Type="http://schemas.openxmlformats.org/officeDocument/2006/relationships/hyperlink" Target="https://adilet.zan.kz/rus/docs/Z1900000273" TargetMode="External"/><Relationship Id="rId35" Type="http://schemas.openxmlformats.org/officeDocument/2006/relationships/hyperlink" Target="https://adilet.zan.kz/rus/docs/Z1900000273" TargetMode="External"/><Relationship Id="rId56" Type="http://schemas.openxmlformats.org/officeDocument/2006/relationships/hyperlink" Target="https://adilet.zan.kz/rus/docs/Z1600000484" TargetMode="External"/><Relationship Id="rId77" Type="http://schemas.openxmlformats.org/officeDocument/2006/relationships/hyperlink" Target="https://adilet.zan.kz/rus/docs/Z1900000241" TargetMode="External"/><Relationship Id="rId100" Type="http://schemas.openxmlformats.org/officeDocument/2006/relationships/hyperlink" Target="https://adilet.zan.kz/rus/docs/Z1900000273" TargetMode="External"/><Relationship Id="rId105" Type="http://schemas.openxmlformats.org/officeDocument/2006/relationships/hyperlink" Target="https://adilet.zan.kz/rus/docs/Z1500000416" TargetMode="External"/><Relationship Id="rId126" Type="http://schemas.openxmlformats.org/officeDocument/2006/relationships/hyperlink" Target="https://adilet.zan.kz/rus/docs/Z1700000086" TargetMode="External"/><Relationship Id="rId147" Type="http://schemas.openxmlformats.org/officeDocument/2006/relationships/hyperlink" Target="https://adilet.zan.kz/rus/docs/K1400000231" TargetMode="External"/><Relationship Id="rId168" Type="http://schemas.openxmlformats.org/officeDocument/2006/relationships/hyperlink" Target="https://adilet.zan.kz/rus/docs/Z2000000393" TargetMode="External"/><Relationship Id="rId8" Type="http://schemas.openxmlformats.org/officeDocument/2006/relationships/hyperlink" Target="https://adilet.zan.kz/rus/docs/Z1500000416/history" TargetMode="External"/><Relationship Id="rId51" Type="http://schemas.openxmlformats.org/officeDocument/2006/relationships/hyperlink" Target="https://adilet.zan.kz/rus/docs/Z1900000273" TargetMode="External"/><Relationship Id="rId72" Type="http://schemas.openxmlformats.org/officeDocument/2006/relationships/hyperlink" Target="https://adilet.zan.kz/rus/docs/K1400000231" TargetMode="External"/><Relationship Id="rId93" Type="http://schemas.openxmlformats.org/officeDocument/2006/relationships/hyperlink" Target="https://adilet.zan.kz/rus/docs/Z1600000484" TargetMode="External"/><Relationship Id="rId98" Type="http://schemas.openxmlformats.org/officeDocument/2006/relationships/hyperlink" Target="https://adilet.zan.kz/rus/docs/Z1500000416" TargetMode="External"/><Relationship Id="rId121" Type="http://schemas.openxmlformats.org/officeDocument/2006/relationships/hyperlink" Target="https://adilet.zan.kz/rus/docs/Z1900000273" TargetMode="External"/><Relationship Id="rId142" Type="http://schemas.openxmlformats.org/officeDocument/2006/relationships/hyperlink" Target="https://adilet.zan.kz/rus/docs/Z2000000393" TargetMode="External"/><Relationship Id="rId163" Type="http://schemas.openxmlformats.org/officeDocument/2006/relationships/hyperlink" Target="https://adilet.zan.kz/rus/docs/Z2000000365" TargetMode="External"/><Relationship Id="rId184" Type="http://schemas.openxmlformats.org/officeDocument/2006/relationships/hyperlink" Target="https://adilet.zan.kz/rus/docs/K950001000_" TargetMode="External"/><Relationship Id="rId189" Type="http://schemas.openxmlformats.org/officeDocument/2006/relationships/hyperlink" Target="https://adilet.zan.kz/rus/docs/Z1500000416" TargetMode="External"/><Relationship Id="rId3" Type="http://schemas.openxmlformats.org/officeDocument/2006/relationships/styles" Target="styles.xml"/><Relationship Id="rId214" Type="http://schemas.openxmlformats.org/officeDocument/2006/relationships/hyperlink" Target="https://adilet.zan.kz/rus/docs/Z1700000086" TargetMode="External"/><Relationship Id="rId25" Type="http://schemas.openxmlformats.org/officeDocument/2006/relationships/hyperlink" Target="https://adilet.zan.kz/rus/docs/K1500000414" TargetMode="External"/><Relationship Id="rId46" Type="http://schemas.openxmlformats.org/officeDocument/2006/relationships/hyperlink" Target="https://adilet.zan.kz/rus/docs/Z2000000365" TargetMode="External"/><Relationship Id="rId67" Type="http://schemas.openxmlformats.org/officeDocument/2006/relationships/hyperlink" Target="https://adilet.zan.kz/rus/docs/Z2200000136" TargetMode="External"/><Relationship Id="rId116" Type="http://schemas.openxmlformats.org/officeDocument/2006/relationships/hyperlink" Target="https://adilet.zan.kz/rus/docs/Z1600000033" TargetMode="External"/><Relationship Id="rId137" Type="http://schemas.openxmlformats.org/officeDocument/2006/relationships/hyperlink" Target="https://adilet.zan.kz/rus/docs/Z1600000484" TargetMode="External"/><Relationship Id="rId158" Type="http://schemas.openxmlformats.org/officeDocument/2006/relationships/hyperlink" Target="https://adilet.zan.kz/rus/docs/Z1900000273" TargetMode="External"/><Relationship Id="rId20" Type="http://schemas.openxmlformats.org/officeDocument/2006/relationships/hyperlink" Target="https://adilet.zan.kz/rus/docs/Z1600000484" TargetMode="External"/><Relationship Id="rId41" Type="http://schemas.openxmlformats.org/officeDocument/2006/relationships/hyperlink" Target="https://adilet.zan.kz/rus/docs/K950001000_" TargetMode="External"/><Relationship Id="rId62" Type="http://schemas.openxmlformats.org/officeDocument/2006/relationships/hyperlink" Target="https://adilet.zan.kz/rus/docs/Z1900000273" TargetMode="External"/><Relationship Id="rId83" Type="http://schemas.openxmlformats.org/officeDocument/2006/relationships/hyperlink" Target="https://adilet.zan.kz/rus/docs/Z2000000357" TargetMode="External"/><Relationship Id="rId88" Type="http://schemas.openxmlformats.org/officeDocument/2006/relationships/hyperlink" Target="https://adilet.zan.kz/rus/docs/Z2100000042" TargetMode="External"/><Relationship Id="rId111" Type="http://schemas.openxmlformats.org/officeDocument/2006/relationships/hyperlink" Target="https://adilet.zan.kz/rus/docs/Z2000000357" TargetMode="External"/><Relationship Id="rId132" Type="http://schemas.openxmlformats.org/officeDocument/2006/relationships/hyperlink" Target="https://adilet.zan.kz/rus/docs/Z1600000484" TargetMode="External"/><Relationship Id="rId153" Type="http://schemas.openxmlformats.org/officeDocument/2006/relationships/hyperlink" Target="https://adilet.zan.kz/rus/docs/Z1500000416" TargetMode="External"/><Relationship Id="rId174" Type="http://schemas.openxmlformats.org/officeDocument/2006/relationships/hyperlink" Target="https://adilet.zan.kz/rus/docs/Z2000000357" TargetMode="External"/><Relationship Id="rId179" Type="http://schemas.openxmlformats.org/officeDocument/2006/relationships/hyperlink" Target="https://adilet.zan.kz/rus/docs/K1400000231" TargetMode="External"/><Relationship Id="rId195" Type="http://schemas.openxmlformats.org/officeDocument/2006/relationships/hyperlink" Target="https://adilet.zan.kz/rus/docs/K1400000231" TargetMode="External"/><Relationship Id="rId209" Type="http://schemas.openxmlformats.org/officeDocument/2006/relationships/hyperlink" Target="https://adilet.zan.kz/rus/docs/Z2000000393" TargetMode="External"/><Relationship Id="rId190" Type="http://schemas.openxmlformats.org/officeDocument/2006/relationships/hyperlink" Target="https://adilet.zan.kz/rus/docs/Z1500000416" TargetMode="External"/><Relationship Id="rId204" Type="http://schemas.openxmlformats.org/officeDocument/2006/relationships/hyperlink" Target="https://adilet.zan.kz/rus/docs/K1400000231" TargetMode="External"/><Relationship Id="rId15" Type="http://schemas.openxmlformats.org/officeDocument/2006/relationships/hyperlink" Target="https://adilet.zan.kz/rus/docs/Z2000000357" TargetMode="External"/><Relationship Id="rId36" Type="http://schemas.openxmlformats.org/officeDocument/2006/relationships/hyperlink" Target="https://adilet.zan.kz/rus/docs/Z2000000357" TargetMode="External"/><Relationship Id="rId57" Type="http://schemas.openxmlformats.org/officeDocument/2006/relationships/hyperlink" Target="https://adilet.zan.kz/rus/docs/Z1600000484" TargetMode="External"/><Relationship Id="rId106" Type="http://schemas.openxmlformats.org/officeDocument/2006/relationships/hyperlink" Target="https://adilet.zan.kz/rus/docs/Z2000000357" TargetMode="External"/><Relationship Id="rId127" Type="http://schemas.openxmlformats.org/officeDocument/2006/relationships/hyperlink" Target="https://adilet.zan.kz/rus/docs/Z1900000273" TargetMode="External"/><Relationship Id="rId10" Type="http://schemas.openxmlformats.org/officeDocument/2006/relationships/hyperlink" Target="https://adilet.zan.kz/rus/docs/Z1500000416/download" TargetMode="External"/><Relationship Id="rId31" Type="http://schemas.openxmlformats.org/officeDocument/2006/relationships/hyperlink" Target="https://adilet.zan.kz/rus/docs/Z1900000273" TargetMode="External"/><Relationship Id="rId52" Type="http://schemas.openxmlformats.org/officeDocument/2006/relationships/hyperlink" Target="https://adilet.zan.kz/rus/docs/Z1900000273" TargetMode="External"/><Relationship Id="rId73" Type="http://schemas.openxmlformats.org/officeDocument/2006/relationships/hyperlink" Target="https://adilet.zan.kz/rus/docs/K1400000231" TargetMode="External"/><Relationship Id="rId78" Type="http://schemas.openxmlformats.org/officeDocument/2006/relationships/hyperlink" Target="https://adilet.zan.kz/rus/docs/Z1900000249" TargetMode="External"/><Relationship Id="rId94" Type="http://schemas.openxmlformats.org/officeDocument/2006/relationships/hyperlink" Target="https://adilet.zan.kz/rus/docs/Z1600000484" TargetMode="External"/><Relationship Id="rId99" Type="http://schemas.openxmlformats.org/officeDocument/2006/relationships/hyperlink" Target="https://adilet.zan.kz/rus/docs/Z1800000163" TargetMode="External"/><Relationship Id="rId101" Type="http://schemas.openxmlformats.org/officeDocument/2006/relationships/hyperlink" Target="https://adilet.zan.kz/rus/docs/Z1600000026" TargetMode="External"/><Relationship Id="rId122" Type="http://schemas.openxmlformats.org/officeDocument/2006/relationships/hyperlink" Target="https://adilet.zan.kz/rus/docs/Z2000000357" TargetMode="External"/><Relationship Id="rId143" Type="http://schemas.openxmlformats.org/officeDocument/2006/relationships/hyperlink" Target="https://adilet.zan.kz/rus/docs/Z2100000042" TargetMode="External"/><Relationship Id="rId148" Type="http://schemas.openxmlformats.org/officeDocument/2006/relationships/hyperlink" Target="https://adilet.zan.kz/rus/docs/Z1900000273" TargetMode="External"/><Relationship Id="rId164" Type="http://schemas.openxmlformats.org/officeDocument/2006/relationships/hyperlink" Target="https://adilet.zan.kz/rus/docs/Z1600000484" TargetMode="External"/><Relationship Id="rId169" Type="http://schemas.openxmlformats.org/officeDocument/2006/relationships/hyperlink" Target="https://adilet.zan.kz/rus/docs/Z1500000416" TargetMode="External"/><Relationship Id="rId185" Type="http://schemas.openxmlformats.org/officeDocument/2006/relationships/hyperlink" Target="https://adilet.zan.kz/rus/docs/Z1900000249" TargetMode="External"/><Relationship Id="rId4" Type="http://schemas.openxmlformats.org/officeDocument/2006/relationships/settings" Target="settings.xml"/><Relationship Id="rId9" Type="http://schemas.openxmlformats.org/officeDocument/2006/relationships/hyperlink" Target="https://adilet.zan.kz/rus/docs/Z1500000416/links" TargetMode="External"/><Relationship Id="rId180" Type="http://schemas.openxmlformats.org/officeDocument/2006/relationships/hyperlink" Target="https://adilet.zan.kz/rus/docs/K1400000231" TargetMode="External"/><Relationship Id="rId210" Type="http://schemas.openxmlformats.org/officeDocument/2006/relationships/hyperlink" Target="https://adilet.zan.kz/rus/docs/Z2100000042" TargetMode="External"/><Relationship Id="rId215" Type="http://schemas.openxmlformats.org/officeDocument/2006/relationships/hyperlink" Target="https://adilet.zan.kz/rus/docs/Z1600000026" TargetMode="External"/><Relationship Id="rId26" Type="http://schemas.openxmlformats.org/officeDocument/2006/relationships/hyperlink" Target="https://adilet.zan.kz/rus/docs/K950001000_" TargetMode="External"/><Relationship Id="rId47" Type="http://schemas.openxmlformats.org/officeDocument/2006/relationships/hyperlink" Target="https://adilet.zan.kz/rus/docs/K950001000_" TargetMode="External"/><Relationship Id="rId68" Type="http://schemas.openxmlformats.org/officeDocument/2006/relationships/hyperlink" Target="https://adilet.zan.kz/rus/docs/K1400000231" TargetMode="External"/><Relationship Id="rId89" Type="http://schemas.openxmlformats.org/officeDocument/2006/relationships/hyperlink" Target="https://adilet.zan.kz/rus/docs/Z1900000273" TargetMode="External"/><Relationship Id="rId112" Type="http://schemas.openxmlformats.org/officeDocument/2006/relationships/hyperlink" Target="https://adilet.zan.kz/rus/docs/Z1900000273" TargetMode="External"/><Relationship Id="rId133" Type="http://schemas.openxmlformats.org/officeDocument/2006/relationships/hyperlink" Target="https://adilet.zan.kz/rus/docs/Z1600000484" TargetMode="External"/><Relationship Id="rId154" Type="http://schemas.openxmlformats.org/officeDocument/2006/relationships/hyperlink" Target="https://adilet.zan.kz/rus/docs/Z1900000273" TargetMode="External"/><Relationship Id="rId175" Type="http://schemas.openxmlformats.org/officeDocument/2006/relationships/hyperlink" Target="https://adilet.zan.kz/rus/docs/Z2000000357" TargetMode="External"/><Relationship Id="rId196" Type="http://schemas.openxmlformats.org/officeDocument/2006/relationships/hyperlink" Target="https://adilet.zan.kz/rus/docs/Z1900000273" TargetMode="External"/><Relationship Id="rId200" Type="http://schemas.openxmlformats.org/officeDocument/2006/relationships/hyperlink" Target="https://adilet.zan.kz/rus/docs/K1400000226" TargetMode="External"/><Relationship Id="rId16" Type="http://schemas.openxmlformats.org/officeDocument/2006/relationships/hyperlink" Target="https://adilet.zan.kz/rus/docs/Z1900000273" TargetMode="External"/><Relationship Id="rId37" Type="http://schemas.openxmlformats.org/officeDocument/2006/relationships/hyperlink" Target="https://adilet.zan.kz/rus/docs/Z2000000393" TargetMode="External"/><Relationship Id="rId58" Type="http://schemas.openxmlformats.org/officeDocument/2006/relationships/hyperlink" Target="https://adilet.zan.kz/rus/docs/Z1600000033" TargetMode="External"/><Relationship Id="rId79" Type="http://schemas.openxmlformats.org/officeDocument/2006/relationships/hyperlink" Target="https://adilet.zan.kz/rus/docs/Z1900000273" TargetMode="External"/><Relationship Id="rId102" Type="http://schemas.openxmlformats.org/officeDocument/2006/relationships/hyperlink" Target="https://adilet.zan.kz/rus/docs/Z1900000273" TargetMode="External"/><Relationship Id="rId123" Type="http://schemas.openxmlformats.org/officeDocument/2006/relationships/hyperlink" Target="https://adilet.zan.kz/rus/docs/Z2000000393" TargetMode="External"/><Relationship Id="rId144" Type="http://schemas.openxmlformats.org/officeDocument/2006/relationships/hyperlink" Target="https://adilet.zan.kz/rus/docs/Z22000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6C6E-F41A-4F0E-A49C-1211419B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65</Pages>
  <Words>27372</Words>
  <Characters>156021</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2024-02-02T05:19:00Z</cp:lastPrinted>
  <dcterms:created xsi:type="dcterms:W3CDTF">2022-08-19T09:01:00Z</dcterms:created>
  <dcterms:modified xsi:type="dcterms:W3CDTF">2024-02-02T05:23:00Z</dcterms:modified>
</cp:coreProperties>
</file>